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2907"/>
        <w:gridCol w:w="1648"/>
        <w:gridCol w:w="1984"/>
        <w:gridCol w:w="3032"/>
      </w:tblGrid>
      <w:tr w:rsidR="004A5644" w:rsidRPr="00004FF2" w:rsidTr="004A5644">
        <w:trPr>
          <w:trHeight w:val="20"/>
        </w:trPr>
        <w:tc>
          <w:tcPr>
            <w:tcW w:w="5000" w:type="pct"/>
            <w:gridSpan w:val="4"/>
          </w:tcPr>
          <w:p w:rsidR="004A5644" w:rsidRPr="00004FF2" w:rsidRDefault="004A5644" w:rsidP="00B3754E">
            <w:pPr>
              <w:jc w:val="center"/>
              <w:rPr>
                <w:b/>
                <w:bCs/>
              </w:rPr>
            </w:pPr>
            <w:bookmarkStart w:id="0" w:name="_Toc3535978"/>
            <w:r w:rsidRPr="00004FF2">
              <w:rPr>
                <w:b/>
                <w:bCs/>
                <w:lang w:eastAsia="zh-CN"/>
              </w:rPr>
              <w:br w:type="page"/>
            </w:r>
            <w:r w:rsidRPr="00004FF2">
              <w:br w:type="page"/>
            </w:r>
            <w:r w:rsidRPr="00004FF2">
              <w:br w:type="page"/>
            </w:r>
            <w:r w:rsidRPr="00004FF2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  <w:t>МИНИСТЕРСТВО КУЛЬТУРЫ РОССИЙСКОЙ ФЕДЕРАЦИИ</w:t>
            </w:r>
            <w:r w:rsidRPr="00004FF2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ФЕДЕРАЛЬНОЕ ГОСУДАРСТВЕННОЕ БЮДЖЕТНОЕ ОБРАЗОВАТЕЛЬНОЕ УЧРЕЖДЕНИЕ</w:t>
            </w:r>
            <w:r w:rsidRPr="00004FF2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ВЫСШЕГО ОБРАЗОВАНИЯ</w:t>
            </w:r>
            <w:r w:rsidRPr="00004FF2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«МОСКОВСКИЙ ГОСУДАРСТВЕННЫЙ ИНСТИТУТ КУЛЬТУРЫ»</w:t>
            </w:r>
          </w:p>
        </w:tc>
      </w:tr>
      <w:tr w:rsidR="004A5644" w:rsidRPr="00004FF2" w:rsidTr="008014E6">
        <w:tc>
          <w:tcPr>
            <w:tcW w:w="2380" w:type="pct"/>
            <w:gridSpan w:val="2"/>
          </w:tcPr>
          <w:p w:rsidR="004A5644" w:rsidRPr="00004FF2" w:rsidRDefault="004A5644" w:rsidP="00B3754E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620" w:type="pct"/>
            <w:gridSpan w:val="2"/>
            <w:shd w:val="clear" w:color="auto" w:fill="auto"/>
          </w:tcPr>
          <w:p w:rsidR="004A5644" w:rsidRPr="00004FF2" w:rsidRDefault="004A5644" w:rsidP="00B3754E">
            <w:pPr>
              <w:spacing w:line="360" w:lineRule="auto"/>
              <w:jc w:val="right"/>
              <w:rPr>
                <w:b/>
                <w:bCs/>
              </w:rPr>
            </w:pPr>
          </w:p>
          <w:p w:rsidR="004A5644" w:rsidRPr="00004FF2" w:rsidRDefault="004A5644" w:rsidP="00B3754E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4A5644" w:rsidRPr="00004FF2" w:rsidTr="008014E6">
        <w:tc>
          <w:tcPr>
            <w:tcW w:w="2380" w:type="pct"/>
            <w:gridSpan w:val="2"/>
          </w:tcPr>
          <w:p w:rsidR="004A5644" w:rsidRPr="00004FF2" w:rsidRDefault="004A5644" w:rsidP="00B3754E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20" w:type="pct"/>
            <w:gridSpan w:val="2"/>
            <w:shd w:val="clear" w:color="auto" w:fill="auto"/>
          </w:tcPr>
          <w:p w:rsidR="004A5644" w:rsidRPr="00004FF2" w:rsidRDefault="002E2722" w:rsidP="00B3754E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5644" w:rsidRPr="00004FF2" w:rsidTr="008014E6">
        <w:tc>
          <w:tcPr>
            <w:tcW w:w="2380" w:type="pct"/>
            <w:gridSpan w:val="2"/>
          </w:tcPr>
          <w:p w:rsidR="004A5644" w:rsidRPr="00004FF2" w:rsidRDefault="004A5644" w:rsidP="00B3754E">
            <w:pPr>
              <w:spacing w:line="360" w:lineRule="auto"/>
              <w:rPr>
                <w:bCs/>
              </w:rPr>
            </w:pPr>
          </w:p>
        </w:tc>
        <w:tc>
          <w:tcPr>
            <w:tcW w:w="2620" w:type="pct"/>
            <w:gridSpan w:val="2"/>
            <w:shd w:val="clear" w:color="auto" w:fill="auto"/>
          </w:tcPr>
          <w:p w:rsidR="004A5644" w:rsidRPr="00004FF2" w:rsidRDefault="00EA0055" w:rsidP="00B3754E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«20» апреля 2022 г.</w:t>
            </w:r>
          </w:p>
        </w:tc>
      </w:tr>
      <w:tr w:rsidR="004A5644" w:rsidRPr="00004FF2" w:rsidTr="008014E6">
        <w:tc>
          <w:tcPr>
            <w:tcW w:w="2380" w:type="pct"/>
            <w:gridSpan w:val="2"/>
          </w:tcPr>
          <w:p w:rsidR="004A5644" w:rsidRPr="00004FF2" w:rsidRDefault="004A5644" w:rsidP="00B3754E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20" w:type="pct"/>
            <w:gridSpan w:val="2"/>
            <w:shd w:val="clear" w:color="auto" w:fill="auto"/>
          </w:tcPr>
          <w:p w:rsidR="004A5644" w:rsidRPr="00004FF2" w:rsidRDefault="004A5644" w:rsidP="00B3754E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4A5644" w:rsidRPr="00004FF2" w:rsidTr="008014E6">
        <w:tc>
          <w:tcPr>
            <w:tcW w:w="2380" w:type="pct"/>
            <w:gridSpan w:val="2"/>
          </w:tcPr>
          <w:p w:rsidR="004A5644" w:rsidRPr="00004FF2" w:rsidRDefault="004A5644" w:rsidP="00B3754E">
            <w:pPr>
              <w:spacing w:line="360" w:lineRule="auto"/>
              <w:rPr>
                <w:bCs/>
              </w:rPr>
            </w:pPr>
          </w:p>
        </w:tc>
        <w:tc>
          <w:tcPr>
            <w:tcW w:w="2620" w:type="pct"/>
            <w:gridSpan w:val="2"/>
            <w:shd w:val="clear" w:color="auto" w:fill="auto"/>
          </w:tcPr>
          <w:p w:rsidR="004A5644" w:rsidRPr="00004FF2" w:rsidRDefault="004A5644" w:rsidP="00B3754E">
            <w:pPr>
              <w:spacing w:line="360" w:lineRule="auto"/>
              <w:jc w:val="right"/>
              <w:rPr>
                <w:bCs/>
              </w:rPr>
            </w:pPr>
          </w:p>
        </w:tc>
      </w:tr>
      <w:tr w:rsidR="004A5644" w:rsidRPr="00004FF2" w:rsidTr="004A5644">
        <w:tc>
          <w:tcPr>
            <w:tcW w:w="5000" w:type="pct"/>
            <w:gridSpan w:val="4"/>
          </w:tcPr>
          <w:p w:rsidR="004A5644" w:rsidRPr="00004FF2" w:rsidRDefault="004A5644" w:rsidP="00B3754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A5644" w:rsidRPr="00004FF2" w:rsidTr="004A5644">
        <w:tc>
          <w:tcPr>
            <w:tcW w:w="5000" w:type="pct"/>
            <w:gridSpan w:val="4"/>
          </w:tcPr>
          <w:p w:rsidR="004A5644" w:rsidRPr="00004FF2" w:rsidRDefault="004A5644" w:rsidP="008014E6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МЕТОДИЧЕСКИЕ РЕКОМЕНДАЦИИПО </w:t>
            </w:r>
            <w:r w:rsidR="008014E6">
              <w:rPr>
                <w:b/>
                <w:bCs/>
                <w:smallCaps/>
                <w:sz w:val="28"/>
                <w:szCs w:val="28"/>
                <w:lang w:eastAsia="zh-CN"/>
              </w:rPr>
              <w:t>ПРАКТИКЕ</w:t>
            </w:r>
          </w:p>
        </w:tc>
      </w:tr>
      <w:tr w:rsidR="004A5644" w:rsidRPr="00004FF2" w:rsidTr="008014E6">
        <w:tc>
          <w:tcPr>
            <w:tcW w:w="1519" w:type="pct"/>
          </w:tcPr>
          <w:p w:rsidR="004A5644" w:rsidRPr="00004FF2" w:rsidRDefault="004A5644" w:rsidP="00B3754E">
            <w:pPr>
              <w:spacing w:line="360" w:lineRule="auto"/>
              <w:jc w:val="center"/>
              <w:rPr>
                <w:b/>
                <w:smallCaps/>
                <w:sz w:val="28"/>
                <w:szCs w:val="28"/>
                <w:lang w:eastAsia="zh-CN"/>
              </w:rPr>
            </w:pPr>
          </w:p>
        </w:tc>
        <w:tc>
          <w:tcPr>
            <w:tcW w:w="1897" w:type="pct"/>
            <w:gridSpan w:val="2"/>
          </w:tcPr>
          <w:p w:rsidR="004A5644" w:rsidRPr="00004FF2" w:rsidRDefault="004A5644" w:rsidP="00B3754E">
            <w:pPr>
              <w:spacing w:line="480" w:lineRule="auto"/>
              <w:jc w:val="center"/>
              <w:rPr>
                <w:b/>
                <w:smallCaps/>
                <w:sz w:val="28"/>
                <w:szCs w:val="28"/>
                <w:lang w:eastAsia="zh-CN"/>
              </w:rPr>
            </w:pPr>
            <w:r w:rsidRPr="00004FF2">
              <w:rPr>
                <w:b/>
                <w:sz w:val="28"/>
                <w:szCs w:val="28"/>
              </w:rPr>
              <w:t>Б2.О.02.02 (</w:t>
            </w:r>
            <w:r>
              <w:rPr>
                <w:b/>
                <w:sz w:val="28"/>
                <w:szCs w:val="28"/>
              </w:rPr>
              <w:t>П</w:t>
            </w:r>
            <w:r w:rsidRPr="00004FF2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1584" w:type="pct"/>
          </w:tcPr>
          <w:p w:rsidR="004A5644" w:rsidRPr="00004FF2" w:rsidRDefault="004A5644" w:rsidP="00B3754E">
            <w:pPr>
              <w:spacing w:line="360" w:lineRule="auto"/>
              <w:jc w:val="center"/>
              <w:rPr>
                <w:b/>
                <w:smallCaps/>
                <w:sz w:val="28"/>
                <w:szCs w:val="28"/>
                <w:lang w:eastAsia="zh-CN"/>
              </w:rPr>
            </w:pPr>
          </w:p>
        </w:tc>
      </w:tr>
      <w:tr w:rsidR="004A5644" w:rsidRPr="00004FF2" w:rsidTr="004A5644">
        <w:tc>
          <w:tcPr>
            <w:tcW w:w="5000" w:type="pct"/>
            <w:gridSpan w:val="4"/>
          </w:tcPr>
          <w:p w:rsidR="004A5644" w:rsidRPr="00004FF2" w:rsidRDefault="004A5644" w:rsidP="004A5644">
            <w:pPr>
              <w:spacing w:line="480" w:lineRule="auto"/>
              <w:jc w:val="center"/>
              <w:rPr>
                <w:b/>
                <w:smallCaps/>
                <w:sz w:val="28"/>
                <w:szCs w:val="28"/>
                <w:lang w:eastAsia="zh-CN"/>
              </w:rPr>
            </w:pPr>
            <w:r w:rsidRPr="00004FF2">
              <w:rPr>
                <w:b/>
                <w:sz w:val="28"/>
                <w:szCs w:val="28"/>
              </w:rPr>
              <w:t>ПРАКТИКА ПРОИЗВОДСТВЕННАЯ</w:t>
            </w:r>
            <w:r>
              <w:rPr>
                <w:b/>
                <w:sz w:val="28"/>
                <w:szCs w:val="28"/>
              </w:rPr>
              <w:t xml:space="preserve"> - </w:t>
            </w:r>
            <w:r w:rsidRPr="00004FF2">
              <w:rPr>
                <w:b/>
                <w:smallCaps/>
                <w:sz w:val="28"/>
                <w:szCs w:val="28"/>
                <w:lang w:eastAsia="zh-CN"/>
              </w:rPr>
              <w:t>РАБОТА С ОРКЕСТРОМ</w:t>
            </w:r>
          </w:p>
        </w:tc>
      </w:tr>
      <w:tr w:rsidR="004A5644" w:rsidRPr="00004FF2" w:rsidTr="004A5644">
        <w:tc>
          <w:tcPr>
            <w:tcW w:w="5000" w:type="pct"/>
            <w:gridSpan w:val="4"/>
          </w:tcPr>
          <w:p w:rsidR="004A5644" w:rsidRPr="00004FF2" w:rsidRDefault="004A5644" w:rsidP="00B3754E">
            <w:pPr>
              <w:spacing w:line="360" w:lineRule="auto"/>
              <w:rPr>
                <w:smallCaps/>
                <w:sz w:val="28"/>
                <w:szCs w:val="28"/>
                <w:lang w:eastAsia="zh-CN"/>
              </w:rPr>
            </w:pPr>
          </w:p>
        </w:tc>
      </w:tr>
    </w:tbl>
    <w:tbl>
      <w:tblPr>
        <w:tblStyle w:val="a4"/>
        <w:tblW w:w="499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14"/>
        <w:gridCol w:w="1056"/>
        <w:gridCol w:w="5299"/>
      </w:tblGrid>
      <w:tr w:rsidR="008014E6" w:rsidRPr="000A1895" w:rsidTr="008014E6">
        <w:tc>
          <w:tcPr>
            <w:tcW w:w="1679" w:type="pct"/>
          </w:tcPr>
          <w:p w:rsidR="008014E6" w:rsidRPr="000A1895" w:rsidRDefault="008014E6" w:rsidP="001173B0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8014E6" w:rsidRPr="000A1895" w:rsidRDefault="008014E6" w:rsidP="001173B0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53.03.05</w:t>
            </w:r>
          </w:p>
        </w:tc>
        <w:tc>
          <w:tcPr>
            <w:tcW w:w="2769" w:type="pct"/>
          </w:tcPr>
          <w:p w:rsidR="008014E6" w:rsidRPr="000A1895" w:rsidRDefault="008014E6" w:rsidP="001173B0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proofErr w:type="spellStart"/>
            <w:r>
              <w:rPr>
                <w:b/>
                <w:bCs/>
                <w:lang w:eastAsia="zh-CN"/>
              </w:rPr>
              <w:t>Дирижирование</w:t>
            </w:r>
            <w:proofErr w:type="spellEnd"/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8014E6" w:rsidRPr="00C21B15" w:rsidTr="008014E6">
        <w:tc>
          <w:tcPr>
            <w:tcW w:w="1679" w:type="pct"/>
          </w:tcPr>
          <w:p w:rsidR="008014E6" w:rsidRPr="00C21B15" w:rsidRDefault="008014E6" w:rsidP="001173B0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8014E6" w:rsidRPr="00C21B15" w:rsidRDefault="008014E6" w:rsidP="001173B0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proofErr w:type="spellStart"/>
            <w:r>
              <w:rPr>
                <w:b/>
                <w:bCs/>
                <w:lang w:eastAsia="zh-CN"/>
              </w:rPr>
              <w:t>Дирижирование</w:t>
            </w:r>
            <w:proofErr w:type="spellEnd"/>
            <w:r>
              <w:rPr>
                <w:b/>
                <w:bCs/>
                <w:lang w:eastAsia="zh-CN"/>
              </w:rPr>
              <w:t xml:space="preserve"> оркестром народных инструментов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8014E6" w:rsidRPr="00C21B15" w:rsidTr="008014E6">
        <w:tc>
          <w:tcPr>
            <w:tcW w:w="1679" w:type="pct"/>
          </w:tcPr>
          <w:p w:rsidR="008014E6" w:rsidRPr="00C21B15" w:rsidRDefault="008014E6" w:rsidP="001173B0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8014E6" w:rsidRPr="00C21B15" w:rsidRDefault="008014E6" w:rsidP="001173B0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</w:rPr>
              <w:t>Дирижер оркестра народных инструментов. Преподаватель.</w:t>
            </w:r>
          </w:p>
        </w:tc>
      </w:tr>
      <w:tr w:rsidR="008014E6" w:rsidRPr="00C21B15" w:rsidTr="008014E6">
        <w:tc>
          <w:tcPr>
            <w:tcW w:w="1679" w:type="pct"/>
          </w:tcPr>
          <w:p w:rsidR="008014E6" w:rsidRPr="00C21B15" w:rsidRDefault="008014E6" w:rsidP="001173B0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8014E6" w:rsidRPr="00C21B15" w:rsidRDefault="008035A2" w:rsidP="001173B0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очная</w:t>
            </w:r>
          </w:p>
        </w:tc>
      </w:tr>
      <w:tr w:rsidR="008014E6" w:rsidRPr="00C21B15" w:rsidTr="008014E6">
        <w:tc>
          <w:tcPr>
            <w:tcW w:w="1679" w:type="pct"/>
          </w:tcPr>
          <w:p w:rsidR="008014E6" w:rsidRPr="00C21B15" w:rsidRDefault="008014E6" w:rsidP="001173B0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8014E6" w:rsidRPr="00C21B15" w:rsidRDefault="00550B19" w:rsidP="001173B0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2020</w:t>
            </w:r>
            <w:bookmarkStart w:id="1" w:name="_GoBack"/>
            <w:bookmarkEnd w:id="1"/>
          </w:p>
        </w:tc>
      </w:tr>
    </w:tbl>
    <w:p w:rsidR="008014E6" w:rsidRDefault="008014E6">
      <w:r>
        <w:br w:type="page"/>
      </w:r>
    </w:p>
    <w:tbl>
      <w:tblPr>
        <w:tblW w:w="4723" w:type="pct"/>
        <w:tblLook w:val="04A0"/>
      </w:tblPr>
      <w:tblGrid>
        <w:gridCol w:w="2125"/>
        <w:gridCol w:w="1622"/>
        <w:gridCol w:w="128"/>
        <w:gridCol w:w="5166"/>
      </w:tblGrid>
      <w:tr w:rsidR="004A5644" w:rsidRPr="00004FF2" w:rsidTr="008014E6">
        <w:tc>
          <w:tcPr>
            <w:tcW w:w="2143" w:type="pct"/>
            <w:gridSpan w:val="3"/>
          </w:tcPr>
          <w:p w:rsidR="004A5644" w:rsidRPr="00E4227A" w:rsidRDefault="004A5644" w:rsidP="004A5644">
            <w:pPr>
              <w:rPr>
                <w:sz w:val="28"/>
                <w:szCs w:val="28"/>
                <w:lang w:eastAsia="zh-CN"/>
              </w:rPr>
            </w:pPr>
            <w:r w:rsidRPr="00E4227A">
              <w:rPr>
                <w:sz w:val="28"/>
                <w:szCs w:val="28"/>
                <w:lang w:eastAsia="zh-CN"/>
              </w:rPr>
              <w:lastRenderedPageBreak/>
              <w:t xml:space="preserve">Методические </w:t>
            </w:r>
            <w:r w:rsidR="005E1A3C">
              <w:rPr>
                <w:sz w:val="28"/>
                <w:szCs w:val="28"/>
                <w:lang w:eastAsia="zh-CN"/>
              </w:rPr>
              <w:t>р</w:t>
            </w:r>
            <w:r w:rsidRPr="00E4227A">
              <w:rPr>
                <w:sz w:val="28"/>
                <w:szCs w:val="28"/>
                <w:lang w:eastAsia="zh-CN"/>
              </w:rPr>
              <w:t xml:space="preserve">екомендации </w:t>
            </w:r>
            <w:r w:rsidRPr="00E4227A">
              <w:rPr>
                <w:sz w:val="28"/>
                <w:szCs w:val="28"/>
                <w:lang w:eastAsia="zh-CN"/>
              </w:rPr>
              <w:br/>
              <w:t xml:space="preserve">по </w:t>
            </w:r>
            <w:r w:rsidR="008014E6">
              <w:rPr>
                <w:sz w:val="28"/>
                <w:szCs w:val="28"/>
                <w:lang w:eastAsia="zh-CN"/>
              </w:rPr>
              <w:t>практике</w:t>
            </w:r>
          </w:p>
          <w:p w:rsidR="004A5644" w:rsidRPr="00004FF2" w:rsidRDefault="004A5644" w:rsidP="00B3754E">
            <w:pPr>
              <w:rPr>
                <w:sz w:val="28"/>
                <w:szCs w:val="28"/>
                <w:u w:val="single"/>
                <w:lang w:eastAsia="zh-CN"/>
              </w:rPr>
            </w:pPr>
          </w:p>
        </w:tc>
        <w:tc>
          <w:tcPr>
            <w:tcW w:w="2857" w:type="pct"/>
          </w:tcPr>
          <w:p w:rsidR="004A5644" w:rsidRPr="00004FF2" w:rsidRDefault="004A5644" w:rsidP="00B3754E">
            <w:pPr>
              <w:spacing w:line="480" w:lineRule="auto"/>
              <w:rPr>
                <w:b/>
                <w:sz w:val="28"/>
                <w:szCs w:val="28"/>
              </w:rPr>
            </w:pPr>
            <w:r w:rsidRPr="00004FF2">
              <w:rPr>
                <w:b/>
                <w:sz w:val="28"/>
                <w:szCs w:val="28"/>
              </w:rPr>
              <w:t>ПРАКТИКА ПРОИЗВОДСТВЕННАЯ</w:t>
            </w:r>
          </w:p>
          <w:p w:rsidR="004A5644" w:rsidRPr="00004FF2" w:rsidRDefault="004A5644" w:rsidP="00B3754E">
            <w:pPr>
              <w:spacing w:line="480" w:lineRule="auto"/>
              <w:rPr>
                <w:b/>
                <w:sz w:val="28"/>
                <w:szCs w:val="28"/>
                <w:u w:val="single"/>
                <w:lang w:eastAsia="zh-CN"/>
              </w:rPr>
            </w:pPr>
            <w:r w:rsidRPr="00004FF2">
              <w:rPr>
                <w:b/>
                <w:smallCaps/>
                <w:sz w:val="28"/>
                <w:szCs w:val="28"/>
                <w:lang w:eastAsia="zh-CN"/>
              </w:rPr>
              <w:t>РАБОТА С ОРКЕСТРОМ</w:t>
            </w:r>
          </w:p>
        </w:tc>
      </w:tr>
      <w:tr w:rsidR="004A5644" w:rsidRPr="00004FF2" w:rsidTr="008014E6">
        <w:tc>
          <w:tcPr>
            <w:tcW w:w="2143" w:type="pct"/>
            <w:gridSpan w:val="3"/>
          </w:tcPr>
          <w:p w:rsidR="004A5644" w:rsidRPr="00004FF2" w:rsidRDefault="004A5644" w:rsidP="00B3754E">
            <w:pPr>
              <w:rPr>
                <w:sz w:val="28"/>
                <w:szCs w:val="28"/>
                <w:lang w:eastAsia="zh-CN"/>
              </w:rPr>
            </w:pPr>
            <w:r w:rsidRPr="00004FF2">
              <w:rPr>
                <w:sz w:val="28"/>
                <w:szCs w:val="28"/>
                <w:lang w:eastAsia="zh-CN"/>
              </w:rPr>
              <w:t>Разработан</w:t>
            </w:r>
            <w:r w:rsidR="005E1A3C">
              <w:rPr>
                <w:sz w:val="28"/>
                <w:szCs w:val="28"/>
                <w:lang w:eastAsia="zh-CN"/>
              </w:rPr>
              <w:t>ы</w:t>
            </w:r>
            <w:r w:rsidRPr="00004FF2">
              <w:rPr>
                <w:sz w:val="28"/>
                <w:szCs w:val="28"/>
                <w:lang w:eastAsia="zh-CN"/>
              </w:rPr>
              <w:t xml:space="preserve">  в соответствии </w:t>
            </w:r>
          </w:p>
          <w:p w:rsidR="004A5644" w:rsidRPr="00004FF2" w:rsidRDefault="004A5644" w:rsidP="00B3754E">
            <w:pPr>
              <w:rPr>
                <w:sz w:val="28"/>
                <w:szCs w:val="28"/>
                <w:lang w:eastAsia="zh-CN"/>
              </w:rPr>
            </w:pPr>
            <w:r w:rsidRPr="00004FF2">
              <w:rPr>
                <w:sz w:val="28"/>
                <w:szCs w:val="28"/>
                <w:lang w:eastAsia="zh-CN"/>
              </w:rPr>
              <w:t>с требованиями ФГОС ВО:</w:t>
            </w:r>
          </w:p>
          <w:p w:rsidR="004A5644" w:rsidRPr="00004FF2" w:rsidRDefault="004A5644" w:rsidP="00B3754E">
            <w:pPr>
              <w:rPr>
                <w:sz w:val="28"/>
                <w:szCs w:val="28"/>
                <w:u w:val="single"/>
                <w:lang w:eastAsia="zh-CN"/>
              </w:rPr>
            </w:pPr>
          </w:p>
        </w:tc>
        <w:tc>
          <w:tcPr>
            <w:tcW w:w="2857" w:type="pct"/>
          </w:tcPr>
          <w:p w:rsidR="004A5644" w:rsidRPr="00004FF2" w:rsidRDefault="004A5644" w:rsidP="00B3754E">
            <w:pPr>
              <w:rPr>
                <w:sz w:val="28"/>
                <w:szCs w:val="28"/>
                <w:lang w:eastAsia="zh-CN"/>
              </w:rPr>
            </w:pPr>
            <w:r w:rsidRPr="00004FF2">
              <w:rPr>
                <w:sz w:val="28"/>
                <w:szCs w:val="28"/>
                <w:lang w:eastAsia="zh-CN"/>
              </w:rPr>
              <w:t>53.03.05  «</w:t>
            </w:r>
            <w:proofErr w:type="spellStart"/>
            <w:r w:rsidRPr="00004FF2">
              <w:rPr>
                <w:sz w:val="28"/>
                <w:szCs w:val="28"/>
                <w:lang w:eastAsia="zh-CN"/>
              </w:rPr>
              <w:t>Дирижирование</w:t>
            </w:r>
            <w:proofErr w:type="spellEnd"/>
            <w:r w:rsidRPr="00004FF2">
              <w:rPr>
                <w:sz w:val="28"/>
                <w:szCs w:val="28"/>
                <w:lang w:eastAsia="zh-CN"/>
              </w:rPr>
              <w:t xml:space="preserve">» </w:t>
            </w:r>
          </w:p>
          <w:p w:rsidR="004A5644" w:rsidRPr="00004FF2" w:rsidRDefault="004A5644" w:rsidP="00B3754E">
            <w:pPr>
              <w:rPr>
                <w:sz w:val="28"/>
                <w:szCs w:val="28"/>
                <w:lang w:eastAsia="zh-CN"/>
              </w:rPr>
            </w:pPr>
            <w:r w:rsidRPr="00004FF2">
              <w:rPr>
                <w:sz w:val="28"/>
                <w:szCs w:val="28"/>
                <w:lang w:eastAsia="zh-CN"/>
              </w:rPr>
              <w:t>профиль «</w:t>
            </w:r>
            <w:proofErr w:type="spellStart"/>
            <w:r w:rsidR="00024DD8">
              <w:rPr>
                <w:sz w:val="28"/>
                <w:szCs w:val="28"/>
                <w:lang w:eastAsia="zh-CN"/>
              </w:rPr>
              <w:t>Дирижирование</w:t>
            </w:r>
            <w:proofErr w:type="spellEnd"/>
            <w:r w:rsidR="00024DD8">
              <w:rPr>
                <w:sz w:val="28"/>
                <w:szCs w:val="28"/>
                <w:lang w:eastAsia="zh-CN"/>
              </w:rPr>
              <w:t xml:space="preserve"> оркестром народных инструментов</w:t>
            </w:r>
            <w:r w:rsidRPr="00004FF2">
              <w:rPr>
                <w:sz w:val="28"/>
                <w:szCs w:val="28"/>
                <w:lang w:eastAsia="zh-CN"/>
              </w:rPr>
              <w:t>»</w:t>
            </w:r>
          </w:p>
        </w:tc>
      </w:tr>
      <w:tr w:rsidR="004A5644" w:rsidRPr="00004FF2" w:rsidTr="008014E6">
        <w:trPr>
          <w:trHeight w:val="339"/>
        </w:trPr>
        <w:tc>
          <w:tcPr>
            <w:tcW w:w="5000" w:type="pct"/>
            <w:gridSpan w:val="4"/>
          </w:tcPr>
          <w:p w:rsidR="004A5644" w:rsidRPr="00004FF2" w:rsidRDefault="004A5644" w:rsidP="00B3754E">
            <w:pPr>
              <w:rPr>
                <w:sz w:val="28"/>
                <w:szCs w:val="28"/>
                <w:lang w:eastAsia="zh-CN"/>
              </w:rPr>
            </w:pPr>
          </w:p>
        </w:tc>
      </w:tr>
      <w:tr w:rsidR="004A5644" w:rsidRPr="00004FF2" w:rsidTr="008014E6">
        <w:trPr>
          <w:trHeight w:val="339"/>
        </w:trPr>
        <w:tc>
          <w:tcPr>
            <w:tcW w:w="5000" w:type="pct"/>
            <w:gridSpan w:val="4"/>
          </w:tcPr>
          <w:p w:rsidR="004A5644" w:rsidRPr="00004FF2" w:rsidRDefault="004A5644" w:rsidP="00B3754E">
            <w:pPr>
              <w:rPr>
                <w:sz w:val="28"/>
                <w:szCs w:val="28"/>
                <w:u w:val="single"/>
                <w:lang w:eastAsia="zh-CN"/>
              </w:rPr>
            </w:pPr>
            <w:r w:rsidRPr="00004FF2">
              <w:rPr>
                <w:sz w:val="28"/>
                <w:szCs w:val="28"/>
                <w:lang w:eastAsia="zh-CN"/>
              </w:rPr>
              <w:t xml:space="preserve">(приказ № 660 </w:t>
            </w:r>
            <w:proofErr w:type="spellStart"/>
            <w:r w:rsidRPr="00004FF2">
              <w:rPr>
                <w:sz w:val="28"/>
                <w:szCs w:val="28"/>
                <w:lang w:eastAsia="zh-CN"/>
              </w:rPr>
              <w:t>Минобрнауки</w:t>
            </w:r>
            <w:proofErr w:type="spellEnd"/>
            <w:r w:rsidRPr="00004FF2">
              <w:rPr>
                <w:sz w:val="28"/>
                <w:szCs w:val="28"/>
                <w:lang w:eastAsia="zh-CN"/>
              </w:rPr>
              <w:t xml:space="preserve"> России от 14 июля 2017 г.)</w:t>
            </w:r>
          </w:p>
        </w:tc>
      </w:tr>
      <w:tr w:rsidR="004A5644" w:rsidRPr="00004FF2" w:rsidTr="008014E6">
        <w:tc>
          <w:tcPr>
            <w:tcW w:w="1175" w:type="pct"/>
          </w:tcPr>
          <w:p w:rsidR="004A5644" w:rsidRPr="00004FF2" w:rsidRDefault="004A5644" w:rsidP="00B3754E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3825" w:type="pct"/>
            <w:gridSpan w:val="3"/>
          </w:tcPr>
          <w:p w:rsidR="004A5644" w:rsidRPr="00004FF2" w:rsidRDefault="004A5644" w:rsidP="00B3754E">
            <w:pPr>
              <w:rPr>
                <w:sz w:val="28"/>
                <w:szCs w:val="28"/>
                <w:lang w:eastAsia="zh-CN"/>
              </w:rPr>
            </w:pPr>
          </w:p>
        </w:tc>
      </w:tr>
      <w:tr w:rsidR="004A5644" w:rsidRPr="00004FF2" w:rsidTr="008014E6">
        <w:tc>
          <w:tcPr>
            <w:tcW w:w="1175" w:type="pct"/>
          </w:tcPr>
          <w:p w:rsidR="004A5644" w:rsidRPr="00004FF2" w:rsidRDefault="004A5644" w:rsidP="00B3754E">
            <w:pPr>
              <w:rPr>
                <w:sz w:val="28"/>
                <w:szCs w:val="28"/>
                <w:u w:val="single"/>
                <w:lang w:eastAsia="zh-CN"/>
              </w:rPr>
            </w:pPr>
            <w:r w:rsidRPr="00004FF2">
              <w:rPr>
                <w:sz w:val="28"/>
                <w:szCs w:val="28"/>
                <w:lang w:eastAsia="zh-CN"/>
              </w:rPr>
              <w:t xml:space="preserve">Составитель(и):  </w:t>
            </w:r>
          </w:p>
        </w:tc>
        <w:tc>
          <w:tcPr>
            <w:tcW w:w="3825" w:type="pct"/>
            <w:gridSpan w:val="3"/>
          </w:tcPr>
          <w:p w:rsidR="004A5644" w:rsidRPr="00004FF2" w:rsidRDefault="004A5644" w:rsidP="00B3754E">
            <w:pPr>
              <w:rPr>
                <w:sz w:val="28"/>
                <w:szCs w:val="28"/>
                <w:lang w:eastAsia="zh-CN"/>
              </w:rPr>
            </w:pPr>
          </w:p>
        </w:tc>
      </w:tr>
      <w:tr w:rsidR="004A5644" w:rsidRPr="00004FF2" w:rsidTr="008014E6">
        <w:tc>
          <w:tcPr>
            <w:tcW w:w="1175" w:type="pct"/>
          </w:tcPr>
          <w:p w:rsidR="004A5644" w:rsidRPr="00004FF2" w:rsidRDefault="004A5644" w:rsidP="00B3754E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3825" w:type="pct"/>
            <w:gridSpan w:val="3"/>
          </w:tcPr>
          <w:p w:rsidR="004A5644" w:rsidRPr="00004FF2" w:rsidRDefault="004A5644" w:rsidP="00B3754E">
            <w:pPr>
              <w:rPr>
                <w:sz w:val="28"/>
                <w:szCs w:val="28"/>
                <w:lang w:eastAsia="zh-CN"/>
              </w:rPr>
            </w:pPr>
            <w:r w:rsidRPr="00004FF2">
              <w:rPr>
                <w:sz w:val="28"/>
                <w:szCs w:val="28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6501D5">
              <w:rPr>
                <w:sz w:val="28"/>
                <w:szCs w:val="28"/>
                <w:lang w:eastAsia="zh-CN"/>
              </w:rPr>
              <w:t xml:space="preserve">Оркестрового исполнительства и </w:t>
            </w:r>
            <w:proofErr w:type="spellStart"/>
            <w:r w:rsidR="006501D5">
              <w:rPr>
                <w:sz w:val="28"/>
                <w:szCs w:val="28"/>
                <w:lang w:eastAsia="zh-CN"/>
              </w:rPr>
              <w:t>дирижирования</w:t>
            </w:r>
            <w:proofErr w:type="spellEnd"/>
            <w:r w:rsidR="006501D5">
              <w:rPr>
                <w:sz w:val="28"/>
                <w:szCs w:val="28"/>
                <w:lang w:eastAsia="zh-CN"/>
              </w:rPr>
              <w:t xml:space="preserve"> Факультета искусств МГИК</w:t>
            </w:r>
          </w:p>
        </w:tc>
      </w:tr>
      <w:tr w:rsidR="004A5644" w:rsidRPr="00004FF2" w:rsidTr="008014E6">
        <w:tc>
          <w:tcPr>
            <w:tcW w:w="1175" w:type="pct"/>
          </w:tcPr>
          <w:p w:rsidR="004A5644" w:rsidRPr="00004FF2" w:rsidRDefault="004A5644" w:rsidP="00B3754E">
            <w:pPr>
              <w:rPr>
                <w:b/>
                <w:sz w:val="28"/>
                <w:szCs w:val="28"/>
                <w:lang w:eastAsia="zh-CN"/>
              </w:rPr>
            </w:pPr>
          </w:p>
        </w:tc>
        <w:tc>
          <w:tcPr>
            <w:tcW w:w="3825" w:type="pct"/>
            <w:gridSpan w:val="3"/>
          </w:tcPr>
          <w:p w:rsidR="004A5644" w:rsidRPr="00004FF2" w:rsidRDefault="004A5644" w:rsidP="00B3754E">
            <w:pPr>
              <w:rPr>
                <w:b/>
                <w:sz w:val="28"/>
                <w:szCs w:val="28"/>
                <w:lang w:eastAsia="zh-CN"/>
              </w:rPr>
            </w:pPr>
            <w:proofErr w:type="spellStart"/>
            <w:r w:rsidRPr="00004FF2">
              <w:rPr>
                <w:b/>
                <w:sz w:val="28"/>
                <w:szCs w:val="28"/>
                <w:lang w:eastAsia="zh-CN"/>
              </w:rPr>
              <w:t>Делий</w:t>
            </w:r>
            <w:proofErr w:type="spellEnd"/>
            <w:r w:rsidRPr="00004FF2">
              <w:rPr>
                <w:b/>
                <w:sz w:val="28"/>
                <w:szCs w:val="28"/>
                <w:lang w:eastAsia="zh-CN"/>
              </w:rPr>
              <w:t xml:space="preserve"> П.Ю.</w:t>
            </w:r>
          </w:p>
        </w:tc>
      </w:tr>
      <w:tr w:rsidR="004A5644" w:rsidRPr="00004FF2" w:rsidTr="008014E6">
        <w:tc>
          <w:tcPr>
            <w:tcW w:w="1175" w:type="pct"/>
          </w:tcPr>
          <w:p w:rsidR="004A5644" w:rsidRPr="00004FF2" w:rsidRDefault="004A5644" w:rsidP="00B3754E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3825" w:type="pct"/>
            <w:gridSpan w:val="3"/>
          </w:tcPr>
          <w:p w:rsidR="004A5644" w:rsidRPr="00004FF2" w:rsidRDefault="004A5644" w:rsidP="00B3754E">
            <w:pPr>
              <w:rPr>
                <w:sz w:val="28"/>
                <w:szCs w:val="28"/>
                <w:lang w:eastAsia="zh-CN"/>
              </w:rPr>
            </w:pPr>
          </w:p>
        </w:tc>
      </w:tr>
      <w:tr w:rsidR="004A5644" w:rsidRPr="00004FF2" w:rsidTr="008014E6">
        <w:tc>
          <w:tcPr>
            <w:tcW w:w="1175" w:type="pct"/>
          </w:tcPr>
          <w:p w:rsidR="004A5644" w:rsidRPr="00004FF2" w:rsidRDefault="004A5644" w:rsidP="00B3754E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3825" w:type="pct"/>
            <w:gridSpan w:val="3"/>
          </w:tcPr>
          <w:p w:rsidR="004A5644" w:rsidRPr="00004FF2" w:rsidRDefault="004A5644" w:rsidP="00B3754E">
            <w:pPr>
              <w:rPr>
                <w:sz w:val="28"/>
                <w:szCs w:val="28"/>
                <w:lang w:eastAsia="zh-CN"/>
              </w:rPr>
            </w:pPr>
            <w:r w:rsidRPr="00004FF2">
              <w:rPr>
                <w:sz w:val="28"/>
                <w:szCs w:val="28"/>
                <w:lang w:eastAsia="zh-CN"/>
              </w:rPr>
              <w:t xml:space="preserve">Доцент кафедры </w:t>
            </w:r>
            <w:r w:rsidR="006501D5">
              <w:rPr>
                <w:sz w:val="28"/>
                <w:szCs w:val="28"/>
                <w:lang w:eastAsia="zh-CN"/>
              </w:rPr>
              <w:t xml:space="preserve">Оркестрового исполнительства и </w:t>
            </w:r>
            <w:proofErr w:type="spellStart"/>
            <w:r w:rsidR="006501D5">
              <w:rPr>
                <w:sz w:val="28"/>
                <w:szCs w:val="28"/>
                <w:lang w:eastAsia="zh-CN"/>
              </w:rPr>
              <w:t>дирижирования</w:t>
            </w:r>
            <w:proofErr w:type="spellEnd"/>
            <w:r w:rsidR="006501D5">
              <w:rPr>
                <w:sz w:val="28"/>
                <w:szCs w:val="28"/>
                <w:lang w:eastAsia="zh-CN"/>
              </w:rPr>
              <w:t xml:space="preserve"> Факультета искусств МГИК</w:t>
            </w:r>
          </w:p>
        </w:tc>
      </w:tr>
      <w:tr w:rsidR="004A5644" w:rsidRPr="00004FF2" w:rsidTr="008014E6">
        <w:tc>
          <w:tcPr>
            <w:tcW w:w="1175" w:type="pct"/>
          </w:tcPr>
          <w:p w:rsidR="004A5644" w:rsidRPr="00004FF2" w:rsidRDefault="004A5644" w:rsidP="00B3754E">
            <w:pPr>
              <w:rPr>
                <w:b/>
                <w:sz w:val="28"/>
                <w:szCs w:val="28"/>
                <w:lang w:eastAsia="zh-CN"/>
              </w:rPr>
            </w:pPr>
          </w:p>
        </w:tc>
        <w:tc>
          <w:tcPr>
            <w:tcW w:w="3825" w:type="pct"/>
            <w:gridSpan w:val="3"/>
          </w:tcPr>
          <w:p w:rsidR="004A5644" w:rsidRPr="00004FF2" w:rsidRDefault="004A5644" w:rsidP="00B3754E">
            <w:pPr>
              <w:rPr>
                <w:b/>
                <w:sz w:val="28"/>
                <w:szCs w:val="28"/>
                <w:lang w:eastAsia="zh-CN"/>
              </w:rPr>
            </w:pPr>
            <w:r w:rsidRPr="00004FF2">
              <w:rPr>
                <w:b/>
                <w:sz w:val="28"/>
                <w:szCs w:val="28"/>
                <w:lang w:eastAsia="zh-CN"/>
              </w:rPr>
              <w:t>Виноградов Д.В.</w:t>
            </w:r>
          </w:p>
        </w:tc>
      </w:tr>
      <w:tr w:rsidR="004A5644" w:rsidRPr="00004FF2" w:rsidTr="008014E6">
        <w:tc>
          <w:tcPr>
            <w:tcW w:w="5000" w:type="pct"/>
            <w:gridSpan w:val="4"/>
          </w:tcPr>
          <w:p w:rsidR="004A5644" w:rsidRPr="00004FF2" w:rsidRDefault="004A5644" w:rsidP="00B3754E">
            <w:pPr>
              <w:rPr>
                <w:sz w:val="28"/>
                <w:szCs w:val="28"/>
                <w:lang w:eastAsia="zh-CN"/>
              </w:rPr>
            </w:pPr>
          </w:p>
        </w:tc>
      </w:tr>
      <w:tr w:rsidR="004A5644" w:rsidRPr="00004FF2" w:rsidTr="008014E6">
        <w:tc>
          <w:tcPr>
            <w:tcW w:w="5000" w:type="pct"/>
            <w:gridSpan w:val="4"/>
          </w:tcPr>
          <w:p w:rsidR="004A5644" w:rsidRPr="00004FF2" w:rsidRDefault="004A5644" w:rsidP="00B3754E">
            <w:pPr>
              <w:rPr>
                <w:sz w:val="28"/>
                <w:szCs w:val="28"/>
                <w:lang w:eastAsia="zh-CN"/>
              </w:rPr>
            </w:pPr>
            <w:r w:rsidRPr="00004FF2">
              <w:rPr>
                <w:sz w:val="28"/>
                <w:szCs w:val="28"/>
                <w:lang w:eastAsia="zh-CN"/>
              </w:rPr>
              <w:t>УТВЕРЖДЕНО</w:t>
            </w:r>
          </w:p>
        </w:tc>
      </w:tr>
      <w:tr w:rsidR="004A5644" w:rsidRPr="00004FF2" w:rsidTr="008014E6">
        <w:tc>
          <w:tcPr>
            <w:tcW w:w="2072" w:type="pct"/>
            <w:gridSpan w:val="2"/>
          </w:tcPr>
          <w:p w:rsidR="004A5644" w:rsidRPr="00004FF2" w:rsidRDefault="004A5644" w:rsidP="00B3754E">
            <w:pPr>
              <w:rPr>
                <w:sz w:val="28"/>
                <w:szCs w:val="28"/>
                <w:lang w:eastAsia="zh-CN"/>
              </w:rPr>
            </w:pPr>
            <w:r w:rsidRPr="00004FF2">
              <w:rPr>
                <w:sz w:val="28"/>
                <w:szCs w:val="28"/>
                <w:lang w:eastAsia="zh-CN"/>
              </w:rPr>
              <w:t>Протокол заседания кафедры</w:t>
            </w:r>
          </w:p>
        </w:tc>
        <w:tc>
          <w:tcPr>
            <w:tcW w:w="2928" w:type="pct"/>
            <w:gridSpan w:val="2"/>
          </w:tcPr>
          <w:p w:rsidR="004A5644" w:rsidRPr="00004FF2" w:rsidRDefault="006501D5" w:rsidP="00EC428F">
            <w:pPr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Оркестрового исполнительства и </w:t>
            </w:r>
            <w:proofErr w:type="spellStart"/>
            <w:r>
              <w:rPr>
                <w:sz w:val="28"/>
                <w:szCs w:val="28"/>
                <w:lang w:eastAsia="zh-CN"/>
              </w:rPr>
              <w:t>дирижирования</w:t>
            </w:r>
            <w:proofErr w:type="spellEnd"/>
            <w:r>
              <w:rPr>
                <w:sz w:val="28"/>
                <w:szCs w:val="28"/>
                <w:lang w:eastAsia="zh-CN"/>
              </w:rPr>
              <w:t xml:space="preserve"> Факультета искусств МГИК</w:t>
            </w:r>
          </w:p>
        </w:tc>
      </w:tr>
      <w:tr w:rsidR="004A5644" w:rsidRPr="00004FF2" w:rsidTr="008014E6">
        <w:tc>
          <w:tcPr>
            <w:tcW w:w="2072" w:type="pct"/>
            <w:gridSpan w:val="2"/>
          </w:tcPr>
          <w:p w:rsidR="004A5644" w:rsidRPr="00004FF2" w:rsidRDefault="002A1B8F" w:rsidP="00B3754E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№ 10 от «19» апреля 2022 г.</w:t>
            </w:r>
          </w:p>
        </w:tc>
        <w:tc>
          <w:tcPr>
            <w:tcW w:w="2928" w:type="pct"/>
            <w:gridSpan w:val="2"/>
          </w:tcPr>
          <w:p w:rsidR="004A5644" w:rsidRPr="00004FF2" w:rsidRDefault="004A5644" w:rsidP="00B3754E">
            <w:pPr>
              <w:rPr>
                <w:sz w:val="28"/>
                <w:szCs w:val="28"/>
                <w:lang w:eastAsia="zh-CN"/>
              </w:rPr>
            </w:pPr>
          </w:p>
        </w:tc>
      </w:tr>
    </w:tbl>
    <w:p w:rsidR="004A5644" w:rsidRDefault="004A5644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bookmarkStart w:id="2" w:name="_Toc56952387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220106007"/>
        <w:docPartObj>
          <w:docPartGallery w:val="Table of Contents"/>
          <w:docPartUnique/>
        </w:docPartObj>
      </w:sdtPr>
      <w:sdtContent>
        <w:p w:rsidR="004A5644" w:rsidRDefault="004A5644">
          <w:pPr>
            <w:pStyle w:val="af"/>
          </w:pPr>
          <w:r>
            <w:t>Оглавление</w:t>
          </w:r>
        </w:p>
        <w:p w:rsidR="008014E6" w:rsidRDefault="00606D34">
          <w:pPr>
            <w:pStyle w:val="22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606D34">
            <w:fldChar w:fldCharType="begin"/>
          </w:r>
          <w:r w:rsidR="004A5644">
            <w:instrText xml:space="preserve"> TOC \o "1-3" \h \z \u </w:instrText>
          </w:r>
          <w:r w:rsidRPr="00606D34">
            <w:fldChar w:fldCharType="separate"/>
          </w:r>
          <w:hyperlink w:anchor="_Toc91336091" w:history="1">
            <w:r w:rsidR="008014E6" w:rsidRPr="00622BC2">
              <w:rPr>
                <w:rStyle w:val="ac"/>
                <w:noProof/>
              </w:rPr>
              <w:t>1.</w:t>
            </w:r>
            <w:r w:rsidR="008014E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014E6" w:rsidRPr="00622BC2">
              <w:rPr>
                <w:rStyle w:val="ac"/>
                <w:noProof/>
              </w:rPr>
              <w:t>ОБЩИЕ СВЕДЕНИЯ</w:t>
            </w:r>
            <w:r w:rsidR="008014E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014E6">
              <w:rPr>
                <w:noProof/>
                <w:webHidden/>
              </w:rPr>
              <w:instrText xml:space="preserve"> PAGEREF _Toc91336091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014E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014E6" w:rsidRDefault="00606D34">
          <w:pPr>
            <w:pStyle w:val="22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336092" w:history="1">
            <w:r w:rsidR="008014E6" w:rsidRPr="00622BC2">
              <w:rPr>
                <w:rStyle w:val="ac"/>
                <w:noProof/>
              </w:rPr>
              <w:t>2.</w:t>
            </w:r>
            <w:r w:rsidR="008014E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014E6" w:rsidRPr="00622BC2">
              <w:rPr>
                <w:rStyle w:val="ac"/>
                <w:noProof/>
              </w:rPr>
              <w:t>ВИДЫ ЗАДАНИЙ, ВЫПОЛНЯЕМЫЕ ОБУЧАЮЩИМИСЯ ВО ВРЕМЯ ПРОВЕДЕНИЯ ПРАКТИКИ С УКАЗАНИЕМ АКАДЕМИЧЕСКИХ ЧАСОВ, ОТВОДИМЫХ НА ИХ ВЫПОЛНЕНИЕ</w:t>
            </w:r>
            <w:r w:rsidR="008014E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014E6">
              <w:rPr>
                <w:noProof/>
                <w:webHidden/>
              </w:rPr>
              <w:instrText xml:space="preserve"> PAGEREF _Toc91336092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014E6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014E6" w:rsidRDefault="00606D34">
          <w:pPr>
            <w:pStyle w:val="22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336093" w:history="1">
            <w:r w:rsidR="008014E6" w:rsidRPr="00622BC2">
              <w:rPr>
                <w:rStyle w:val="ac"/>
                <w:noProof/>
              </w:rPr>
              <w:t>3.</w:t>
            </w:r>
            <w:r w:rsidR="008014E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014E6" w:rsidRPr="00622BC2">
              <w:rPr>
                <w:rStyle w:val="ac"/>
                <w:noProof/>
              </w:rPr>
              <w:t>МЕТОДИЧЕСКИЕ РЕКОМЕНДАЦИИ ПО САМОСТОЯТЕЛЬНОЙ РАБОТЕ ОБУЧАЮЩИХСЯ</w:t>
            </w:r>
            <w:r w:rsidR="008014E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014E6">
              <w:rPr>
                <w:noProof/>
                <w:webHidden/>
              </w:rPr>
              <w:instrText xml:space="preserve"> PAGEREF _Toc91336093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014E6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014E6" w:rsidRDefault="00606D34">
          <w:pPr>
            <w:pStyle w:val="22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336094" w:history="1">
            <w:r w:rsidR="008014E6" w:rsidRPr="00622BC2">
              <w:rPr>
                <w:rStyle w:val="ac"/>
                <w:noProof/>
              </w:rPr>
              <w:t>4.</w:t>
            </w:r>
            <w:r w:rsidR="008014E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014E6" w:rsidRPr="00622BC2">
              <w:rPr>
                <w:rStyle w:val="ac"/>
                <w:noProof/>
              </w:rPr>
              <w:t>ПЕРЕЧЕНЬ УЧЕБНОЙ ЛИТЕРАТУРЫ И РЕСУРСОВ СЕТИ «ИНТЕРНЕТ», НЕОБХОДИМЫХ ДЛЯ ПРОВЕДЕНИЯ ПРАКТИКИ</w:t>
            </w:r>
            <w:r w:rsidR="008014E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014E6">
              <w:rPr>
                <w:noProof/>
                <w:webHidden/>
              </w:rPr>
              <w:instrText xml:space="preserve"> PAGEREF _Toc91336094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014E6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014E6" w:rsidRDefault="00606D34">
          <w:pPr>
            <w:pStyle w:val="2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336095" w:history="1">
            <w:r w:rsidR="008014E6" w:rsidRPr="00622BC2">
              <w:rPr>
                <w:rStyle w:val="ac"/>
                <w:noProof/>
              </w:rPr>
              <w:t>4.1.</w:t>
            </w:r>
            <w:r w:rsidR="008014E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014E6" w:rsidRPr="00622BC2">
              <w:rPr>
                <w:rStyle w:val="ac"/>
                <w:noProof/>
              </w:rPr>
              <w:t>Перечень основной и дополнительной учебной литературы</w:t>
            </w:r>
            <w:r w:rsidR="008014E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014E6">
              <w:rPr>
                <w:noProof/>
                <w:webHidden/>
              </w:rPr>
              <w:instrText xml:space="preserve"> PAGEREF _Toc91336095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014E6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014E6" w:rsidRDefault="00606D34">
          <w:pPr>
            <w:pStyle w:val="2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336096" w:history="1">
            <w:r w:rsidR="008014E6" w:rsidRPr="00622BC2">
              <w:rPr>
                <w:rStyle w:val="ac"/>
                <w:noProof/>
              </w:rPr>
              <w:t>4.2.</w:t>
            </w:r>
            <w:r w:rsidR="008014E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014E6" w:rsidRPr="00622BC2">
              <w:rPr>
                <w:rStyle w:val="ac"/>
                <w:noProof/>
              </w:rPr>
              <w:t>Перечень ресурсов информационно-телекоммуникационной сети «Интернет»</w:t>
            </w:r>
            <w:r w:rsidR="008014E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014E6">
              <w:rPr>
                <w:noProof/>
                <w:webHidden/>
              </w:rPr>
              <w:instrText xml:space="preserve"> PAGEREF _Toc91336096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014E6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014E6" w:rsidRDefault="00606D34">
          <w:pPr>
            <w:pStyle w:val="22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336097" w:history="1">
            <w:r w:rsidR="008014E6" w:rsidRPr="00622BC2">
              <w:rPr>
                <w:rStyle w:val="ac"/>
                <w:noProof/>
              </w:rPr>
              <w:t>5.</w:t>
            </w:r>
            <w:r w:rsidR="008014E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014E6" w:rsidRPr="00622BC2">
              <w:rPr>
                <w:rStyle w:val="ac"/>
                <w:noProof/>
              </w:rPr>
              <w:t>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      </w:r>
            <w:r w:rsidR="008014E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014E6">
              <w:rPr>
                <w:noProof/>
                <w:webHidden/>
              </w:rPr>
              <w:instrText xml:space="preserve"> PAGEREF _Toc91336097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014E6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014E6" w:rsidRDefault="00606D34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336098" w:history="1">
            <w:r w:rsidR="008014E6" w:rsidRPr="00622BC2">
              <w:rPr>
                <w:rStyle w:val="ac"/>
                <w:noProof/>
              </w:rPr>
              <w:t>ПРИЛОЖЕНИЕ</w:t>
            </w:r>
            <w:r w:rsidR="008014E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014E6">
              <w:rPr>
                <w:noProof/>
                <w:webHidden/>
              </w:rPr>
              <w:instrText xml:space="preserve"> PAGEREF _Toc91336098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014E6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014E6" w:rsidRDefault="00606D34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336099" w:history="1">
            <w:r w:rsidR="008014E6" w:rsidRPr="00622BC2">
              <w:rPr>
                <w:rStyle w:val="ac"/>
                <w:b/>
                <w:i/>
                <w:noProof/>
              </w:rPr>
              <w:t>Приложение № 1</w:t>
            </w:r>
            <w:r w:rsidR="008014E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014E6">
              <w:rPr>
                <w:noProof/>
                <w:webHidden/>
              </w:rPr>
              <w:instrText xml:space="preserve"> PAGEREF _Toc91336099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014E6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014E6" w:rsidRDefault="00606D34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336100" w:history="1">
            <w:r w:rsidR="008014E6" w:rsidRPr="00622BC2">
              <w:rPr>
                <w:rStyle w:val="ac"/>
                <w:b/>
                <w:i/>
                <w:noProof/>
              </w:rPr>
              <w:t>Приложение № 2</w:t>
            </w:r>
            <w:r w:rsidR="008014E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014E6">
              <w:rPr>
                <w:noProof/>
                <w:webHidden/>
              </w:rPr>
              <w:instrText xml:space="preserve"> PAGEREF _Toc91336100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014E6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014E6" w:rsidRDefault="00606D34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336101" w:history="1">
            <w:r w:rsidR="008014E6" w:rsidRPr="00622BC2">
              <w:rPr>
                <w:rStyle w:val="ac"/>
                <w:b/>
                <w:i/>
                <w:noProof/>
              </w:rPr>
              <w:t>Приложение № 3</w:t>
            </w:r>
            <w:r w:rsidR="008014E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014E6">
              <w:rPr>
                <w:noProof/>
                <w:webHidden/>
              </w:rPr>
              <w:instrText xml:space="preserve"> PAGEREF _Toc91336101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014E6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014E6" w:rsidRDefault="00606D34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336102" w:history="1">
            <w:r w:rsidR="008014E6" w:rsidRPr="00622BC2">
              <w:rPr>
                <w:rStyle w:val="ac"/>
                <w:b/>
                <w:i/>
                <w:noProof/>
              </w:rPr>
              <w:t>Приложение № 4</w:t>
            </w:r>
            <w:r w:rsidR="008014E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014E6">
              <w:rPr>
                <w:noProof/>
                <w:webHidden/>
              </w:rPr>
              <w:instrText xml:space="preserve"> PAGEREF _Toc91336102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014E6"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014E6" w:rsidRDefault="00606D34">
          <w:pPr>
            <w:pStyle w:val="2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336103" w:history="1">
            <w:r w:rsidR="008014E6" w:rsidRPr="00622BC2">
              <w:rPr>
                <w:rStyle w:val="ac"/>
                <w:b/>
                <w:i/>
                <w:noProof/>
              </w:rPr>
              <w:t>Приложение № 5</w:t>
            </w:r>
            <w:r w:rsidR="008014E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014E6">
              <w:rPr>
                <w:noProof/>
                <w:webHidden/>
              </w:rPr>
              <w:instrText xml:space="preserve"> PAGEREF _Toc91336103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014E6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A5644" w:rsidRDefault="00606D34">
          <w:r>
            <w:rPr>
              <w:b/>
              <w:bCs/>
            </w:rPr>
            <w:fldChar w:fldCharType="end"/>
          </w:r>
        </w:p>
      </w:sdtContent>
    </w:sdt>
    <w:p w:rsidR="004A5644" w:rsidRDefault="004A5644">
      <w:pPr>
        <w:spacing w:after="200" w:line="276" w:lineRule="auto"/>
        <w:rPr>
          <w:b/>
          <w:color w:val="000000" w:themeColor="text1"/>
        </w:rPr>
      </w:pPr>
      <w:r>
        <w:br w:type="page"/>
      </w:r>
    </w:p>
    <w:p w:rsidR="00A53893" w:rsidRPr="00F705E8" w:rsidRDefault="004A5644" w:rsidP="00A53893">
      <w:pPr>
        <w:pStyle w:val="2"/>
        <w:numPr>
          <w:ilvl w:val="0"/>
          <w:numId w:val="4"/>
        </w:numPr>
        <w:rPr>
          <w:rFonts w:eastAsia="Times New Roman" w:cs="Times New Roman"/>
          <w:szCs w:val="24"/>
          <w:lang w:eastAsia="ru-RU"/>
        </w:rPr>
      </w:pPr>
      <w:bookmarkStart w:id="3" w:name="_Toc91336091"/>
      <w:r w:rsidRPr="00F705E8">
        <w:rPr>
          <w:rFonts w:eastAsia="Times New Roman" w:cs="Times New Roman"/>
          <w:szCs w:val="24"/>
          <w:lang w:eastAsia="ru-RU"/>
        </w:rPr>
        <w:t>ОБЩИЕ СВЕДЕНИЯ</w:t>
      </w:r>
      <w:bookmarkEnd w:id="0"/>
      <w:bookmarkEnd w:id="3"/>
      <w:bookmarkEnd w:id="2"/>
    </w:p>
    <w:p w:rsidR="00A53893" w:rsidRPr="00F705E8" w:rsidRDefault="00A53893" w:rsidP="00A53893"/>
    <w:p w:rsidR="00A53893" w:rsidRPr="00F705E8" w:rsidRDefault="00A53893" w:rsidP="00A53893">
      <w:pPr>
        <w:autoSpaceDE w:val="0"/>
        <w:autoSpaceDN w:val="0"/>
        <w:adjustRightInd w:val="0"/>
        <w:ind w:firstLine="708"/>
        <w:jc w:val="both"/>
      </w:pPr>
      <w:r w:rsidRPr="00F705E8">
        <w:t xml:space="preserve">Программа практике </w:t>
      </w:r>
      <w:r w:rsidR="00F3769D">
        <w:rPr>
          <w:b/>
        </w:rPr>
        <w:t xml:space="preserve">Производственная </w:t>
      </w:r>
      <w:r w:rsidRPr="00F705E8">
        <w:rPr>
          <w:b/>
        </w:rPr>
        <w:t>практика (</w:t>
      </w:r>
      <w:r w:rsidR="00F51766">
        <w:rPr>
          <w:b/>
        </w:rPr>
        <w:t>работа с оркестром</w:t>
      </w:r>
      <w:r w:rsidRPr="00F705E8">
        <w:rPr>
          <w:b/>
        </w:rPr>
        <w:t>)</w:t>
      </w:r>
      <w:r w:rsidRPr="00F705E8">
        <w:t xml:space="preserve"> </w:t>
      </w:r>
      <w:r w:rsidR="0078004A">
        <w:t xml:space="preserve">разработана с учетом требований, установленных </w:t>
      </w:r>
      <w:r w:rsidR="0078004A">
        <w:rPr>
          <w:color w:val="000000"/>
          <w:shd w:val="clear" w:color="auto" w:fill="FFFFFF"/>
        </w:rPr>
        <w:t>Положением о практической подготовке, утвержденным Приказом Министерства науки и высшего образования Российской Федерации и Министерством просвещения Российской Федерации от 05 августа 2020 г. №885/390.</w:t>
      </w:r>
    </w:p>
    <w:p w:rsidR="00A53893" w:rsidRPr="00F705E8" w:rsidRDefault="00A53893" w:rsidP="00A53893">
      <w:pPr>
        <w:autoSpaceDE w:val="0"/>
        <w:autoSpaceDN w:val="0"/>
        <w:adjustRightInd w:val="0"/>
        <w:ind w:firstLine="708"/>
        <w:jc w:val="both"/>
      </w:pPr>
      <w:r w:rsidRPr="00F705E8">
        <w:t>Проведение практики осуществляется на основе договоров с организациями, деятельность которых соответствует профессиональным компетенциям</w:t>
      </w:r>
      <w:r w:rsidR="00EB5E45">
        <w:t xml:space="preserve">, осваиваемым в рамках ОПОП ВО </w:t>
      </w:r>
      <w:r w:rsidR="00F51766">
        <w:t>53.0</w:t>
      </w:r>
      <w:r w:rsidR="004A5644">
        <w:t>3</w:t>
      </w:r>
      <w:r w:rsidR="00F51766">
        <w:t>.0</w:t>
      </w:r>
      <w:r w:rsidR="004A5644">
        <w:t>5</w:t>
      </w:r>
      <w:r w:rsidR="007F3070">
        <w:t>«</w:t>
      </w:r>
      <w:proofErr w:type="spellStart"/>
      <w:r w:rsidR="00F51766">
        <w:t>Дирижирование</w:t>
      </w:r>
      <w:proofErr w:type="spellEnd"/>
      <w:r w:rsidR="007F3070">
        <w:t xml:space="preserve">» </w:t>
      </w:r>
      <w:r w:rsidRPr="00F705E8">
        <w:t xml:space="preserve"> или непосредственно в ФГБОУ «МГИК». </w:t>
      </w:r>
    </w:p>
    <w:p w:rsidR="00A53893" w:rsidRDefault="00A53893" w:rsidP="00A53893">
      <w:pPr>
        <w:autoSpaceDE w:val="0"/>
        <w:autoSpaceDN w:val="0"/>
        <w:adjustRightInd w:val="0"/>
        <w:ind w:firstLine="708"/>
        <w:jc w:val="both"/>
      </w:pPr>
      <w:r w:rsidRPr="00F705E8">
        <w:rPr>
          <w:bCs/>
        </w:rPr>
        <w:t>Для руководства практикой, проводимой в профильной организации, назначаются руководитель (руководители) практики из числа лиц, относящихся к профессорско-преподавательскому составу МГИК, организующей проведение практики (далее - руководитель практики от организации), и руководитель (руководители) практики из числа работников профильной организации (далее - руководитель практики от профильной организации).</w:t>
      </w:r>
    </w:p>
    <w:p w:rsidR="00F43C73" w:rsidRPr="00F705E8" w:rsidRDefault="00F43C73" w:rsidP="00A53893">
      <w:pPr>
        <w:autoSpaceDE w:val="0"/>
        <w:autoSpaceDN w:val="0"/>
        <w:adjustRightInd w:val="0"/>
        <w:ind w:firstLine="708"/>
        <w:jc w:val="both"/>
      </w:pPr>
    </w:p>
    <w:p w:rsidR="00A53893" w:rsidRDefault="00A53893" w:rsidP="00A53893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F705E8">
        <w:rPr>
          <w:bCs/>
        </w:rPr>
        <w:t>Руководитель практики от организации:</w:t>
      </w:r>
    </w:p>
    <w:p w:rsidR="00F43C73" w:rsidRPr="00F705E8" w:rsidRDefault="00F43C73" w:rsidP="00A53893">
      <w:pPr>
        <w:autoSpaceDE w:val="0"/>
        <w:autoSpaceDN w:val="0"/>
        <w:adjustRightInd w:val="0"/>
        <w:ind w:firstLine="708"/>
        <w:jc w:val="both"/>
      </w:pPr>
    </w:p>
    <w:p w:rsidR="00A53893" w:rsidRPr="00F705E8" w:rsidRDefault="00A53893" w:rsidP="00A53893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составляет рабочий график (план) проведения практики;</w:t>
      </w:r>
    </w:p>
    <w:p w:rsidR="00A53893" w:rsidRPr="00F705E8" w:rsidRDefault="00A53893" w:rsidP="00A53893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разрабатывает индивидуальные задания для обучающихся, выполняемые в период практики;</w:t>
      </w:r>
    </w:p>
    <w:p w:rsidR="00A53893" w:rsidRPr="00F705E8" w:rsidRDefault="00A53893" w:rsidP="00A53893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участвует в распределении обучающихся по рабочим местам и видам работ в организации;</w:t>
      </w:r>
    </w:p>
    <w:p w:rsidR="00A53893" w:rsidRPr="00F705E8" w:rsidRDefault="00A53893" w:rsidP="00A53893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осуществляет контроль за соблюдением сроков проведения практики и соответствием ее содержания требованиям, установленным ОПОП ВО;</w:t>
      </w:r>
    </w:p>
    <w:p w:rsidR="00A53893" w:rsidRPr="00F705E8" w:rsidRDefault="00A53893" w:rsidP="00A53893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оказывает методическую помощь обучающимся при выполнении ими индивидуальных заданий, а также при сборе материалов к выпускной квалификационной работе в ходе преддипломной практики;</w:t>
      </w:r>
    </w:p>
    <w:p w:rsidR="00A53893" w:rsidRDefault="00A53893" w:rsidP="00A53893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оценивает результаты прохождения практики обучающимися.</w:t>
      </w:r>
    </w:p>
    <w:p w:rsidR="00F43C73" w:rsidRPr="00F705E8" w:rsidRDefault="00F43C73" w:rsidP="00F43C73">
      <w:pPr>
        <w:pStyle w:val="ab"/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53893" w:rsidRDefault="00A53893" w:rsidP="00A53893">
      <w:pPr>
        <w:autoSpaceDE w:val="0"/>
        <w:autoSpaceDN w:val="0"/>
        <w:adjustRightInd w:val="0"/>
        <w:ind w:left="207" w:firstLine="141"/>
        <w:jc w:val="both"/>
        <w:rPr>
          <w:bCs/>
        </w:rPr>
      </w:pPr>
      <w:r w:rsidRPr="00F705E8">
        <w:rPr>
          <w:bCs/>
        </w:rPr>
        <w:t>Руководитель практики от профильной организации:</w:t>
      </w:r>
    </w:p>
    <w:p w:rsidR="00F43C73" w:rsidRPr="00F705E8" w:rsidRDefault="00F43C73" w:rsidP="00A53893">
      <w:pPr>
        <w:autoSpaceDE w:val="0"/>
        <w:autoSpaceDN w:val="0"/>
        <w:adjustRightInd w:val="0"/>
        <w:ind w:left="207" w:firstLine="141"/>
        <w:jc w:val="both"/>
        <w:rPr>
          <w:bCs/>
        </w:rPr>
      </w:pPr>
    </w:p>
    <w:p w:rsidR="00A53893" w:rsidRPr="00F705E8" w:rsidRDefault="00A53893" w:rsidP="00A53893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согласовывает индивидуальные задания, содержание и планируемые результаты практики;</w:t>
      </w:r>
    </w:p>
    <w:p w:rsidR="00A53893" w:rsidRPr="00F705E8" w:rsidRDefault="00A53893" w:rsidP="00A53893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предоставляет рабочие места обучающимся;</w:t>
      </w:r>
    </w:p>
    <w:p w:rsidR="00A53893" w:rsidRPr="00F705E8" w:rsidRDefault="00A53893" w:rsidP="00A53893">
      <w:pPr>
        <w:autoSpaceDE w:val="0"/>
        <w:autoSpaceDN w:val="0"/>
        <w:adjustRightInd w:val="0"/>
        <w:ind w:left="207"/>
        <w:jc w:val="both"/>
        <w:rPr>
          <w:bCs/>
        </w:rPr>
      </w:pPr>
    </w:p>
    <w:p w:rsidR="00A53893" w:rsidRPr="00F705E8" w:rsidRDefault="00A53893" w:rsidP="00A53893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обеспечивает безопасные условия прохождения практики обучающимся, отвечающие санитарным правилам и требованиям охраны труда;</w:t>
      </w:r>
    </w:p>
    <w:p w:rsidR="00A53893" w:rsidRPr="00F705E8" w:rsidRDefault="00A53893" w:rsidP="00A53893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проводит инструктаж 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распорядка.</w:t>
      </w:r>
    </w:p>
    <w:p w:rsidR="00A53893" w:rsidRPr="00F705E8" w:rsidRDefault="00A53893" w:rsidP="00A5389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705E8">
        <w:rPr>
          <w:bCs/>
        </w:rPr>
        <w:t>При проведении практики в профильной организации руководителем практики от организации и руководителем практики от профильной организации составляется совместный рабочий график (план) проведения практики.</w:t>
      </w:r>
    </w:p>
    <w:p w:rsidR="00A53893" w:rsidRPr="00F705E8" w:rsidRDefault="00A53893" w:rsidP="00A5389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705E8">
        <w:rPr>
          <w:bCs/>
        </w:rPr>
        <w:t>При наличии в организации вакантной должности, работа на которой соответствует требованиям к содержанию практики, с обучающимся может быть заключен срочный трудовой договор о замещении такой должности.</w:t>
      </w:r>
    </w:p>
    <w:p w:rsidR="00A53893" w:rsidRPr="00F705E8" w:rsidRDefault="00A53893" w:rsidP="00A5389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705E8">
        <w:rPr>
          <w:bCs/>
        </w:rPr>
        <w:t>Направление на практику оформляется распорядительным актом руководителя организации или иного уполномоченного им должностного лица с указанием закрепления каждого обучающегося за организацией или профильной организацией, а также с указанием вида и срока прохождения практики.</w:t>
      </w:r>
    </w:p>
    <w:p w:rsidR="00A53893" w:rsidRDefault="00A53893" w:rsidP="00A5389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705E8">
        <w:rPr>
          <w:bCs/>
        </w:rPr>
        <w:t>Обучающиеся, совмещающие обучение с трудовой деятельностью, вправе проходить практику по месту трудовой деятельности в случаях, если профессиональная деятельность, осуществляемая ими, соответствует требованиям к содержанию практики.</w:t>
      </w:r>
    </w:p>
    <w:p w:rsidR="00F43C73" w:rsidRPr="00F705E8" w:rsidRDefault="00F43C73" w:rsidP="00A53893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A53893" w:rsidRDefault="00A53893" w:rsidP="00A5389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705E8">
        <w:rPr>
          <w:bCs/>
        </w:rPr>
        <w:t>Обучающиеся в период прохождения практики:</w:t>
      </w:r>
    </w:p>
    <w:p w:rsidR="00F43C73" w:rsidRPr="00F705E8" w:rsidRDefault="00F43C73" w:rsidP="00A53893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A53893" w:rsidRPr="00F705E8" w:rsidRDefault="00A53893" w:rsidP="00A53893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выполняют индивидуальные задания, предусмотренные программами практики;</w:t>
      </w:r>
    </w:p>
    <w:p w:rsidR="00A53893" w:rsidRPr="00F705E8" w:rsidRDefault="00A53893" w:rsidP="00A53893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соблюдают правила внутреннего трудового распорядка;</w:t>
      </w:r>
    </w:p>
    <w:p w:rsidR="00A53893" w:rsidRDefault="00A53893" w:rsidP="00A53893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соблюдают требования охраны труда и пожарной безопасности.</w:t>
      </w:r>
    </w:p>
    <w:p w:rsidR="00F43C73" w:rsidRPr="00F705E8" w:rsidRDefault="00F43C73" w:rsidP="00F43C73">
      <w:pPr>
        <w:pStyle w:val="ab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53893" w:rsidRPr="00F705E8" w:rsidRDefault="00A53893" w:rsidP="00A53893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F705E8">
        <w:rPr>
          <w:bCs/>
        </w:rPr>
        <w:t xml:space="preserve">Результаты прохождения практики оцениваются посредством проведения промежуточной аттестации. Неудовлетворительные результаты промежуточной аттестации по практике или </w:t>
      </w:r>
      <w:proofErr w:type="spellStart"/>
      <w:r w:rsidRPr="00F705E8">
        <w:rPr>
          <w:bCs/>
        </w:rPr>
        <w:t>непрохождение</w:t>
      </w:r>
      <w:proofErr w:type="spellEnd"/>
      <w:r w:rsidRPr="00F705E8">
        <w:rPr>
          <w:bCs/>
        </w:rPr>
        <w:t xml:space="preserve"> промежуточной аттестации по практике при отсутствии уважительных причин признаются академической задолженностью.</w:t>
      </w:r>
    </w:p>
    <w:p w:rsidR="00A53893" w:rsidRPr="00F705E8" w:rsidRDefault="00A53893" w:rsidP="00A53893">
      <w:pPr>
        <w:autoSpaceDE w:val="0"/>
        <w:autoSpaceDN w:val="0"/>
        <w:adjustRightInd w:val="0"/>
        <w:ind w:left="708" w:firstLine="579"/>
        <w:jc w:val="both"/>
        <w:rPr>
          <w:bCs/>
        </w:rPr>
      </w:pPr>
    </w:p>
    <w:p w:rsidR="00A53893" w:rsidRPr="00F705E8" w:rsidRDefault="004A5644" w:rsidP="004A5644">
      <w:pPr>
        <w:pStyle w:val="2"/>
        <w:numPr>
          <w:ilvl w:val="0"/>
          <w:numId w:val="4"/>
        </w:numPr>
        <w:jc w:val="both"/>
        <w:rPr>
          <w:rFonts w:eastAsia="Times New Roman" w:cs="Times New Roman"/>
          <w:szCs w:val="24"/>
          <w:lang w:eastAsia="ru-RU"/>
        </w:rPr>
      </w:pPr>
      <w:bookmarkStart w:id="4" w:name="_Toc3535979"/>
      <w:bookmarkStart w:id="5" w:name="_Toc56952388"/>
      <w:bookmarkStart w:id="6" w:name="_Toc91336092"/>
      <w:r w:rsidRPr="00F705E8">
        <w:rPr>
          <w:rFonts w:eastAsia="Times New Roman" w:cs="Times New Roman"/>
          <w:szCs w:val="24"/>
          <w:lang w:eastAsia="ru-RU"/>
        </w:rPr>
        <w:t>ВИДЫ ЗАДАНИЙ, ВЫПОЛНЯЕМЫЕ ОБУЧАЮЩИМИСЯ ВО ВРЕМЯ ПРОВЕДЕНИЯ ПРАКТИКИ С УКАЗАНИЕМ АКАДЕМИЧЕСКИХ ЧАСОВ, ОТВОДИМЫХ НА ИХ ВЫПОЛНЕНИЕ</w:t>
      </w:r>
      <w:bookmarkEnd w:id="4"/>
      <w:bookmarkEnd w:id="5"/>
      <w:bookmarkEnd w:id="6"/>
    </w:p>
    <w:p w:rsidR="00A53893" w:rsidRPr="00F705E8" w:rsidRDefault="00A53893" w:rsidP="00A53893"/>
    <w:tbl>
      <w:tblPr>
        <w:tblStyle w:val="a4"/>
        <w:tblW w:w="0" w:type="auto"/>
        <w:tblLook w:val="04A0"/>
      </w:tblPr>
      <w:tblGrid>
        <w:gridCol w:w="861"/>
        <w:gridCol w:w="7072"/>
        <w:gridCol w:w="1412"/>
      </w:tblGrid>
      <w:tr w:rsidR="00A53893" w:rsidRPr="00F705E8" w:rsidTr="002D5990">
        <w:tc>
          <w:tcPr>
            <w:tcW w:w="861" w:type="dxa"/>
          </w:tcPr>
          <w:p w:rsidR="00EC428F" w:rsidRDefault="00A53893" w:rsidP="002D5990">
            <w:pPr>
              <w:jc w:val="center"/>
            </w:pPr>
            <w:r w:rsidRPr="00F705E8">
              <w:t>№</w:t>
            </w:r>
          </w:p>
          <w:p w:rsidR="00A53893" w:rsidRPr="00F705E8" w:rsidRDefault="00A53893" w:rsidP="002D5990">
            <w:pPr>
              <w:jc w:val="center"/>
            </w:pPr>
            <w:proofErr w:type="spellStart"/>
            <w:r w:rsidRPr="00F705E8">
              <w:t>п</w:t>
            </w:r>
            <w:proofErr w:type="spellEnd"/>
            <w:r w:rsidRPr="00F705E8">
              <w:t>/</w:t>
            </w:r>
            <w:proofErr w:type="spellStart"/>
            <w:r w:rsidRPr="00F705E8">
              <w:t>п</w:t>
            </w:r>
            <w:proofErr w:type="spellEnd"/>
          </w:p>
        </w:tc>
        <w:tc>
          <w:tcPr>
            <w:tcW w:w="7072" w:type="dxa"/>
          </w:tcPr>
          <w:p w:rsidR="00A53893" w:rsidRPr="00F705E8" w:rsidRDefault="00A53893" w:rsidP="002D5990">
            <w:pPr>
              <w:jc w:val="center"/>
            </w:pPr>
            <w:r w:rsidRPr="00F705E8">
              <w:t>Вид заданий</w:t>
            </w:r>
          </w:p>
        </w:tc>
        <w:tc>
          <w:tcPr>
            <w:tcW w:w="1412" w:type="dxa"/>
          </w:tcPr>
          <w:p w:rsidR="00A53893" w:rsidRPr="00F705E8" w:rsidRDefault="00A53893" w:rsidP="002D5990">
            <w:pPr>
              <w:jc w:val="center"/>
            </w:pPr>
            <w:r w:rsidRPr="00F705E8">
              <w:t>Часы</w:t>
            </w:r>
          </w:p>
        </w:tc>
      </w:tr>
      <w:tr w:rsidR="00A53893" w:rsidRPr="00F705E8" w:rsidTr="002D5990">
        <w:tc>
          <w:tcPr>
            <w:tcW w:w="861" w:type="dxa"/>
          </w:tcPr>
          <w:p w:rsidR="00A53893" w:rsidRPr="00F705E8" w:rsidRDefault="00A53893" w:rsidP="002D5990">
            <w:r w:rsidRPr="00F705E8">
              <w:t>1.</w:t>
            </w:r>
          </w:p>
        </w:tc>
        <w:tc>
          <w:tcPr>
            <w:tcW w:w="7072" w:type="dxa"/>
          </w:tcPr>
          <w:p w:rsidR="00A53893" w:rsidRPr="00F705E8" w:rsidRDefault="00A53893" w:rsidP="002D5990">
            <w:r w:rsidRPr="00F705E8">
              <w:t xml:space="preserve">Выполнение обучающимся заданий в соответствии с программой практики под руководством </w:t>
            </w:r>
          </w:p>
        </w:tc>
        <w:tc>
          <w:tcPr>
            <w:tcW w:w="1412" w:type="dxa"/>
          </w:tcPr>
          <w:p w:rsidR="00A53893" w:rsidRPr="00F705E8" w:rsidRDefault="00EC428F" w:rsidP="002D5990">
            <w:pPr>
              <w:jc w:val="center"/>
            </w:pPr>
            <w:r>
              <w:t>8</w:t>
            </w:r>
          </w:p>
        </w:tc>
      </w:tr>
      <w:tr w:rsidR="00A53893" w:rsidRPr="00F705E8" w:rsidTr="002D5990">
        <w:tc>
          <w:tcPr>
            <w:tcW w:w="861" w:type="dxa"/>
          </w:tcPr>
          <w:p w:rsidR="00A53893" w:rsidRPr="00F705E8" w:rsidRDefault="00A53893" w:rsidP="002D5990">
            <w:r w:rsidRPr="00F705E8">
              <w:t>2.</w:t>
            </w:r>
          </w:p>
        </w:tc>
        <w:tc>
          <w:tcPr>
            <w:tcW w:w="7072" w:type="dxa"/>
          </w:tcPr>
          <w:p w:rsidR="00A53893" w:rsidRPr="00F705E8" w:rsidRDefault="00A53893" w:rsidP="002D5990">
            <w:r w:rsidRPr="00F705E8">
              <w:t>Самостоятельная работа обучающихся:</w:t>
            </w:r>
          </w:p>
          <w:p w:rsidR="00A53893" w:rsidRPr="00F705E8" w:rsidRDefault="00A53893" w:rsidP="002D5990"/>
          <w:p w:rsidR="00F43C73" w:rsidRPr="00F43C73" w:rsidRDefault="00F3769D" w:rsidP="00A53893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Участие </w:t>
            </w:r>
            <w:r w:rsidR="00EF69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студента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подготовке творческих проектов базы практики</w:t>
            </w:r>
          </w:p>
          <w:p w:rsidR="00A53893" w:rsidRPr="00F705E8" w:rsidRDefault="00F3769D" w:rsidP="00A53893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Участие </w:t>
            </w:r>
            <w:r w:rsidR="00EF69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студента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реализации творческих проектов базы практики</w:t>
            </w:r>
          </w:p>
          <w:p w:rsidR="00A53893" w:rsidRPr="00F705E8" w:rsidRDefault="00A53893" w:rsidP="00A53893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дневника практики</w:t>
            </w:r>
          </w:p>
          <w:p w:rsidR="00A53893" w:rsidRPr="00F705E8" w:rsidRDefault="00A53893" w:rsidP="00A53893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отчета по практике</w:t>
            </w:r>
          </w:p>
          <w:p w:rsidR="00A53893" w:rsidRPr="00F705E8" w:rsidRDefault="00A53893" w:rsidP="002D5990"/>
          <w:p w:rsidR="00A53893" w:rsidRPr="00F705E8" w:rsidRDefault="00A53893" w:rsidP="002D5990"/>
        </w:tc>
        <w:tc>
          <w:tcPr>
            <w:tcW w:w="1412" w:type="dxa"/>
          </w:tcPr>
          <w:p w:rsidR="00A53893" w:rsidRPr="00F705E8" w:rsidRDefault="006941E7" w:rsidP="00F43C73">
            <w:pPr>
              <w:jc w:val="center"/>
            </w:pPr>
            <w:r>
              <w:t>252</w:t>
            </w:r>
          </w:p>
        </w:tc>
      </w:tr>
    </w:tbl>
    <w:p w:rsidR="00A53893" w:rsidRPr="00F705E8" w:rsidRDefault="00A53893" w:rsidP="00A53893"/>
    <w:p w:rsidR="00A53893" w:rsidRPr="00F705E8" w:rsidRDefault="00A53893" w:rsidP="00A53893"/>
    <w:p w:rsidR="00A53893" w:rsidRPr="00F705E8" w:rsidRDefault="00A53893">
      <w:pPr>
        <w:spacing w:after="200" w:line="276" w:lineRule="auto"/>
        <w:rPr>
          <w:rFonts w:eastAsiaTheme="majorEastAsia"/>
          <w:color w:val="365F91" w:themeColor="accent1" w:themeShade="BF"/>
        </w:rPr>
      </w:pPr>
      <w:bookmarkStart w:id="7" w:name="_Toc3535980"/>
      <w:r w:rsidRPr="00F705E8">
        <w:br w:type="page"/>
      </w:r>
    </w:p>
    <w:p w:rsidR="00A53893" w:rsidRDefault="004A5644" w:rsidP="004A5644">
      <w:pPr>
        <w:pStyle w:val="2"/>
        <w:numPr>
          <w:ilvl w:val="0"/>
          <w:numId w:val="4"/>
        </w:numPr>
        <w:rPr>
          <w:rFonts w:eastAsia="Times New Roman" w:cs="Times New Roman"/>
          <w:szCs w:val="24"/>
          <w:lang w:eastAsia="ru-RU"/>
        </w:rPr>
      </w:pPr>
      <w:bookmarkStart w:id="8" w:name="_Toc56952389"/>
      <w:bookmarkStart w:id="9" w:name="_Toc91336093"/>
      <w:r w:rsidRPr="004A5644">
        <w:rPr>
          <w:rFonts w:eastAsia="Times New Roman" w:cs="Times New Roman"/>
          <w:szCs w:val="24"/>
          <w:lang w:eastAsia="ru-RU"/>
        </w:rPr>
        <w:t>МЕТОДИЧЕСКИЕ РЕКОМЕНДАЦИИ ПО САМОСТОЯТЕЛЬНОЙ РАБОТЕ ОБУЧАЮЩИХСЯ</w:t>
      </w:r>
      <w:bookmarkEnd w:id="7"/>
      <w:bookmarkEnd w:id="8"/>
      <w:bookmarkEnd w:id="9"/>
    </w:p>
    <w:p w:rsidR="004A5644" w:rsidRPr="004A5644" w:rsidRDefault="004A5644" w:rsidP="004A5644"/>
    <w:tbl>
      <w:tblPr>
        <w:tblStyle w:val="a4"/>
        <w:tblW w:w="0" w:type="auto"/>
        <w:tblLook w:val="04A0"/>
      </w:tblPr>
      <w:tblGrid>
        <w:gridCol w:w="861"/>
        <w:gridCol w:w="3118"/>
        <w:gridCol w:w="5381"/>
      </w:tblGrid>
      <w:tr w:rsidR="00A53893" w:rsidRPr="00F705E8" w:rsidTr="00F51766">
        <w:tc>
          <w:tcPr>
            <w:tcW w:w="861" w:type="dxa"/>
            <w:shd w:val="clear" w:color="auto" w:fill="D9D9D9" w:themeFill="background1" w:themeFillShade="D9"/>
          </w:tcPr>
          <w:p w:rsidR="00EC428F" w:rsidRDefault="00A53893" w:rsidP="002D5990">
            <w:pPr>
              <w:jc w:val="center"/>
            </w:pPr>
            <w:r w:rsidRPr="00F705E8">
              <w:t>№</w:t>
            </w:r>
          </w:p>
          <w:p w:rsidR="00A53893" w:rsidRPr="00F705E8" w:rsidRDefault="00A53893" w:rsidP="002D5990">
            <w:pPr>
              <w:jc w:val="center"/>
            </w:pPr>
            <w:proofErr w:type="spellStart"/>
            <w:r w:rsidRPr="00F705E8">
              <w:t>п</w:t>
            </w:r>
            <w:proofErr w:type="spellEnd"/>
            <w:r w:rsidRPr="00F705E8">
              <w:t>/</w:t>
            </w:r>
            <w:proofErr w:type="spellStart"/>
            <w:r w:rsidRPr="00F705E8">
              <w:t>п</w:t>
            </w:r>
            <w:proofErr w:type="spellEnd"/>
          </w:p>
        </w:tc>
        <w:tc>
          <w:tcPr>
            <w:tcW w:w="3118" w:type="dxa"/>
            <w:shd w:val="clear" w:color="auto" w:fill="D9D9D9" w:themeFill="background1" w:themeFillShade="D9"/>
          </w:tcPr>
          <w:p w:rsidR="00A53893" w:rsidRPr="00F705E8" w:rsidRDefault="00A53893" w:rsidP="002D5990">
            <w:pPr>
              <w:jc w:val="center"/>
            </w:pPr>
            <w:r w:rsidRPr="00F705E8">
              <w:t>Задание</w:t>
            </w:r>
          </w:p>
        </w:tc>
        <w:tc>
          <w:tcPr>
            <w:tcW w:w="5381" w:type="dxa"/>
            <w:shd w:val="clear" w:color="auto" w:fill="D9D9D9" w:themeFill="background1" w:themeFillShade="D9"/>
          </w:tcPr>
          <w:p w:rsidR="00A53893" w:rsidRPr="00F705E8" w:rsidRDefault="00A53893" w:rsidP="002D5990">
            <w:pPr>
              <w:jc w:val="center"/>
            </w:pPr>
            <w:r w:rsidRPr="00F705E8">
              <w:t>Методические рекомендации</w:t>
            </w:r>
          </w:p>
        </w:tc>
      </w:tr>
      <w:tr w:rsidR="00A53893" w:rsidRPr="00F705E8" w:rsidTr="0091303A">
        <w:tc>
          <w:tcPr>
            <w:tcW w:w="861" w:type="dxa"/>
          </w:tcPr>
          <w:p w:rsidR="00A53893" w:rsidRPr="00F705E8" w:rsidRDefault="00A53893" w:rsidP="002D5990">
            <w:r w:rsidRPr="00F705E8">
              <w:t>1.</w:t>
            </w:r>
          </w:p>
        </w:tc>
        <w:tc>
          <w:tcPr>
            <w:tcW w:w="3118" w:type="dxa"/>
          </w:tcPr>
          <w:p w:rsidR="00A53893" w:rsidRPr="00F705E8" w:rsidRDefault="00A53893" w:rsidP="002D5990">
            <w:r w:rsidRPr="00F705E8">
              <w:t>Ознакомление с должностными инструкциями</w:t>
            </w:r>
          </w:p>
        </w:tc>
        <w:tc>
          <w:tcPr>
            <w:tcW w:w="5381" w:type="dxa"/>
          </w:tcPr>
          <w:p w:rsidR="00A53893" w:rsidRPr="00F705E8" w:rsidRDefault="00A53893" w:rsidP="002D5990">
            <w:pPr>
              <w:rPr>
                <w:rStyle w:val="extended-textshort"/>
              </w:rPr>
            </w:pPr>
            <w:r w:rsidRPr="00F705E8">
              <w:rPr>
                <w:rStyle w:val="extended-textshort"/>
              </w:rPr>
              <w:t>В результате ознакомления с должностными инструкциями сотрудников предприятия всех должностей – базы практики обучающийся должен придерживаться следующего плана:</w:t>
            </w:r>
          </w:p>
          <w:p w:rsidR="00A53893" w:rsidRPr="00F705E8" w:rsidRDefault="00A53893" w:rsidP="00A53893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Style w:val="extended-textshort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 xml:space="preserve">основные функции сотрудника </w:t>
            </w:r>
          </w:p>
          <w:p w:rsidR="00A53893" w:rsidRPr="00F705E8" w:rsidRDefault="00A53893" w:rsidP="00A53893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Style w:val="extended-textshort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Style w:val="extended-textshort"/>
                <w:rFonts w:ascii="Times New Roman" w:hAnsi="Times New Roman" w:cs="Times New Roman"/>
                <w:bCs/>
                <w:sz w:val="24"/>
                <w:szCs w:val="24"/>
              </w:rPr>
              <w:t>обязанности сотрудника</w:t>
            </w:r>
          </w:p>
          <w:p w:rsidR="00A53893" w:rsidRPr="00F705E8" w:rsidRDefault="00A53893" w:rsidP="00A53893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 xml:space="preserve">права и ответственность сотрудника организации при осуществлении им трудовой деятельности </w:t>
            </w:r>
          </w:p>
        </w:tc>
      </w:tr>
      <w:tr w:rsidR="00A53893" w:rsidRPr="00F705E8" w:rsidTr="0091303A">
        <w:tc>
          <w:tcPr>
            <w:tcW w:w="861" w:type="dxa"/>
          </w:tcPr>
          <w:p w:rsidR="00A53893" w:rsidRPr="00F705E8" w:rsidRDefault="00A53893" w:rsidP="002D5990">
            <w:r w:rsidRPr="00F705E8">
              <w:t>2.</w:t>
            </w:r>
          </w:p>
        </w:tc>
        <w:tc>
          <w:tcPr>
            <w:tcW w:w="3118" w:type="dxa"/>
          </w:tcPr>
          <w:p w:rsidR="00894021" w:rsidRPr="00F43C73" w:rsidRDefault="00894021" w:rsidP="009A0A56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Участие </w:t>
            </w:r>
            <w:r w:rsidR="00EF69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студента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подготовке творческих проектов базы практики</w:t>
            </w:r>
          </w:p>
          <w:p w:rsidR="00894021" w:rsidRPr="00F705E8" w:rsidRDefault="00894021" w:rsidP="009A0A56">
            <w:pPr>
              <w:pStyle w:val="ab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Участие </w:t>
            </w:r>
            <w:r w:rsidR="00EF69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студента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реализации творческих проектов базы практики</w:t>
            </w:r>
          </w:p>
          <w:p w:rsidR="00A53893" w:rsidRPr="00F705E8" w:rsidRDefault="00A53893" w:rsidP="002D5990"/>
        </w:tc>
        <w:tc>
          <w:tcPr>
            <w:tcW w:w="5381" w:type="dxa"/>
          </w:tcPr>
          <w:p w:rsidR="00A53893" w:rsidRDefault="00A53893" w:rsidP="00A53893">
            <w:r w:rsidRPr="00F705E8">
              <w:t>В рамках</w:t>
            </w:r>
            <w:r w:rsidR="00894021">
              <w:t xml:space="preserve"> приобретения практического опыта </w:t>
            </w:r>
            <w:r w:rsidR="00F51766">
              <w:t>работы с оркестром</w:t>
            </w:r>
            <w:r w:rsidR="00894021">
              <w:t>, студенту необходимо</w:t>
            </w:r>
            <w:r w:rsidRPr="00F705E8">
              <w:t>:</w:t>
            </w:r>
          </w:p>
          <w:p w:rsidR="00894021" w:rsidRPr="00F705E8" w:rsidRDefault="00894021" w:rsidP="00A53893"/>
          <w:p w:rsidR="00A53893" w:rsidRDefault="00894021" w:rsidP="009A0A56">
            <w:pPr>
              <w:pStyle w:val="ab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Интегрироваться в состав одного или нескольких творческого коллективом базы практики (в соответствии с индивидуальным заданием)</w:t>
            </w:r>
            <w:r w:rsidR="00F43C73" w:rsidRPr="00F43C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94021" w:rsidRPr="00F43C73" w:rsidRDefault="00894021" w:rsidP="009A0A56">
            <w:pPr>
              <w:pStyle w:val="ab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Принять участие в репетиционном процессе в рамках подготовки творческих проектов баз практики (концерты, конкурсы, фестивали, театральные постановки и т.п.)</w:t>
            </w:r>
          </w:p>
          <w:p w:rsidR="0091303A" w:rsidRDefault="00894021" w:rsidP="009A0A56">
            <w:pPr>
              <w:pStyle w:val="ab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Принять участие в реализации творческих проектов базы практики (выступление в концертах, н</w:t>
            </w:r>
            <w:r w:rsidR="00F51766">
              <w:rPr>
                <w:rFonts w:ascii="Times New Roman" w:hAnsi="Times New Roman" w:cs="Times New Roman"/>
                <w:sz w:val="24"/>
                <w:szCs w:val="24"/>
              </w:rPr>
              <w:t>а конкурсах, фестивалях и т.п.)</w:t>
            </w:r>
            <w:r w:rsidR="00F43C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43C73" w:rsidRPr="00F43C73" w:rsidRDefault="00894021" w:rsidP="00894021">
            <w:r>
              <w:t xml:space="preserve">Принять в период прохождения практики участие   не менее чем в 15-ти творческих проектах базы практики </w:t>
            </w:r>
            <w:r w:rsidR="00F43C73">
              <w:t xml:space="preserve">(концерты, конкурсы, фестивали т .п. ), </w:t>
            </w:r>
            <w:r>
              <w:t>включая репетиционный процесс по подготовке и представление проекта в виде публичного выступления</w:t>
            </w:r>
            <w:r w:rsidR="00F43C73">
              <w:t>.</w:t>
            </w:r>
          </w:p>
        </w:tc>
      </w:tr>
      <w:tr w:rsidR="00A53893" w:rsidRPr="00F705E8" w:rsidTr="0091303A">
        <w:tc>
          <w:tcPr>
            <w:tcW w:w="861" w:type="dxa"/>
          </w:tcPr>
          <w:p w:rsidR="00A53893" w:rsidRPr="00F705E8" w:rsidRDefault="00A53893" w:rsidP="002D5990">
            <w:r w:rsidRPr="00F705E8">
              <w:t>3.</w:t>
            </w:r>
          </w:p>
        </w:tc>
        <w:tc>
          <w:tcPr>
            <w:tcW w:w="3118" w:type="dxa"/>
          </w:tcPr>
          <w:p w:rsidR="00A53893" w:rsidRPr="00F705E8" w:rsidRDefault="00A53893" w:rsidP="00A53893">
            <w:r w:rsidRPr="00F705E8">
              <w:t>Ведение дневника практики</w:t>
            </w:r>
          </w:p>
          <w:p w:rsidR="00A53893" w:rsidRPr="00F705E8" w:rsidRDefault="00A53893" w:rsidP="002D5990"/>
        </w:tc>
        <w:tc>
          <w:tcPr>
            <w:tcW w:w="5381" w:type="dxa"/>
          </w:tcPr>
          <w:p w:rsidR="00A53893" w:rsidRPr="00F705E8" w:rsidRDefault="00F705E8" w:rsidP="002D5990">
            <w:r w:rsidRPr="00F705E8">
              <w:t xml:space="preserve">Дневник практики ведется студентом на протяжение всего периода прохождения практики. </w:t>
            </w:r>
            <w:r w:rsidR="0091303A" w:rsidRPr="00F705E8">
              <w:t>В дневнике студент фиксирует процесс прохождения практики:</w:t>
            </w:r>
          </w:p>
          <w:p w:rsidR="0091303A" w:rsidRPr="00F705E8" w:rsidRDefault="0091303A" w:rsidP="009A0A56">
            <w:pPr>
              <w:pStyle w:val="ab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 xml:space="preserve">Дату, время </w:t>
            </w:r>
            <w:r w:rsidR="00F43C73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 w:rsidR="00894021">
              <w:rPr>
                <w:rFonts w:ascii="Times New Roman" w:hAnsi="Times New Roman" w:cs="Times New Roman"/>
                <w:sz w:val="24"/>
                <w:szCs w:val="24"/>
              </w:rPr>
              <w:t xml:space="preserve"> в котором участвовал практикант.</w:t>
            </w:r>
          </w:p>
          <w:p w:rsidR="0091303A" w:rsidRPr="00F705E8" w:rsidRDefault="00F43C73" w:rsidP="009A0A56">
            <w:pPr>
              <w:pStyle w:val="ab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Формат мероприятия, его программу, состав участников, исполняемые произведения</w:t>
            </w:r>
          </w:p>
          <w:p w:rsidR="0091303A" w:rsidRDefault="0091303A" w:rsidP="009A0A56">
            <w:pPr>
              <w:pStyle w:val="ab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>Наблюдения, замечания, рекомендации практиканта по результатам занятия</w:t>
            </w:r>
          </w:p>
          <w:p w:rsidR="00F43C73" w:rsidRPr="00F705E8" w:rsidRDefault="00F43C73" w:rsidP="009A0A56">
            <w:pPr>
              <w:pStyle w:val="ab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приобретенного практикантом опыта</w:t>
            </w:r>
          </w:p>
        </w:tc>
      </w:tr>
      <w:tr w:rsidR="00A53893" w:rsidRPr="00F705E8" w:rsidTr="0091303A">
        <w:tc>
          <w:tcPr>
            <w:tcW w:w="861" w:type="dxa"/>
          </w:tcPr>
          <w:p w:rsidR="00A53893" w:rsidRPr="00F705E8" w:rsidRDefault="00A53893" w:rsidP="002D5990">
            <w:r w:rsidRPr="00F705E8">
              <w:t>4.</w:t>
            </w:r>
          </w:p>
        </w:tc>
        <w:tc>
          <w:tcPr>
            <w:tcW w:w="3118" w:type="dxa"/>
          </w:tcPr>
          <w:p w:rsidR="00A53893" w:rsidRPr="00F705E8" w:rsidRDefault="00A53893" w:rsidP="00A53893">
            <w:r w:rsidRPr="00F705E8">
              <w:t>Подготовка отчета по практике</w:t>
            </w:r>
          </w:p>
          <w:p w:rsidR="00A53893" w:rsidRPr="00F705E8" w:rsidRDefault="00A53893" w:rsidP="002D5990"/>
        </w:tc>
        <w:tc>
          <w:tcPr>
            <w:tcW w:w="5381" w:type="dxa"/>
          </w:tcPr>
          <w:p w:rsidR="00A53893" w:rsidRPr="00F705E8" w:rsidRDefault="0091303A" w:rsidP="0091303A">
            <w:r w:rsidRPr="00F705E8">
              <w:t xml:space="preserve">В отчете студент должен подробно и </w:t>
            </w:r>
            <w:proofErr w:type="spellStart"/>
            <w:r w:rsidRPr="00F705E8">
              <w:t>структурированно</w:t>
            </w:r>
            <w:proofErr w:type="spellEnd"/>
            <w:r w:rsidRPr="00F705E8">
              <w:t xml:space="preserve"> изложить результаты прохождения практики, приобретенные знания, умения,  навыки и опыт</w:t>
            </w:r>
          </w:p>
        </w:tc>
      </w:tr>
    </w:tbl>
    <w:p w:rsidR="00A53893" w:rsidRPr="00F705E8" w:rsidRDefault="00A53893" w:rsidP="00A53893"/>
    <w:p w:rsidR="00A53893" w:rsidRPr="004A5644" w:rsidRDefault="004A5644" w:rsidP="004A5644">
      <w:pPr>
        <w:pStyle w:val="2"/>
        <w:numPr>
          <w:ilvl w:val="0"/>
          <w:numId w:val="4"/>
        </w:numPr>
        <w:rPr>
          <w:rFonts w:eastAsia="Times New Roman" w:cs="Times New Roman"/>
          <w:szCs w:val="24"/>
          <w:lang w:eastAsia="ru-RU"/>
        </w:rPr>
      </w:pPr>
      <w:bookmarkStart w:id="10" w:name="_Toc3535981"/>
      <w:bookmarkStart w:id="11" w:name="_Toc56952390"/>
      <w:bookmarkStart w:id="12" w:name="_Toc91336094"/>
      <w:r w:rsidRPr="00F705E8">
        <w:rPr>
          <w:rFonts w:eastAsia="Times New Roman" w:cs="Times New Roman"/>
          <w:szCs w:val="24"/>
          <w:lang w:eastAsia="ru-RU"/>
        </w:rPr>
        <w:t>ПЕРЕЧЕНЬ УЧЕБ</w:t>
      </w:r>
      <w:r>
        <w:rPr>
          <w:rFonts w:eastAsia="Times New Roman" w:cs="Times New Roman"/>
          <w:szCs w:val="24"/>
          <w:lang w:eastAsia="ru-RU"/>
        </w:rPr>
        <w:t>НОЙ ЛИТЕРАТУРЫ И РЕСУРСОВ СЕТИ «</w:t>
      </w:r>
      <w:r w:rsidRPr="00F705E8">
        <w:rPr>
          <w:rFonts w:eastAsia="Times New Roman" w:cs="Times New Roman"/>
          <w:szCs w:val="24"/>
          <w:lang w:eastAsia="ru-RU"/>
        </w:rPr>
        <w:t>ИНТЕРНЕТ</w:t>
      </w:r>
      <w:r>
        <w:rPr>
          <w:rFonts w:eastAsia="Times New Roman" w:cs="Times New Roman"/>
          <w:szCs w:val="24"/>
          <w:lang w:eastAsia="ru-RU"/>
        </w:rPr>
        <w:t>»</w:t>
      </w:r>
      <w:r w:rsidRPr="004A5644">
        <w:rPr>
          <w:rFonts w:eastAsia="Times New Roman" w:cs="Times New Roman"/>
          <w:szCs w:val="24"/>
          <w:lang w:eastAsia="ru-RU"/>
        </w:rPr>
        <w:t>, НЕОБХОДИМЫХ ДЛЯ ПРОВЕДЕНИЯ ПРАКТИКИ</w:t>
      </w:r>
      <w:bookmarkEnd w:id="10"/>
      <w:bookmarkEnd w:id="11"/>
      <w:bookmarkEnd w:id="12"/>
    </w:p>
    <w:p w:rsidR="0091303A" w:rsidRPr="00F705E8" w:rsidRDefault="0091303A" w:rsidP="0091303A">
      <w:pPr>
        <w:pStyle w:val="ad"/>
        <w:spacing w:line="276" w:lineRule="auto"/>
        <w:jc w:val="left"/>
      </w:pPr>
    </w:p>
    <w:p w:rsidR="0091303A" w:rsidRPr="00F705E8" w:rsidRDefault="0091303A" w:rsidP="002D5990">
      <w:pPr>
        <w:pStyle w:val="ad"/>
        <w:numPr>
          <w:ilvl w:val="1"/>
          <w:numId w:val="4"/>
        </w:numPr>
        <w:spacing w:line="276" w:lineRule="auto"/>
        <w:jc w:val="left"/>
      </w:pPr>
      <w:bookmarkStart w:id="13" w:name="_Toc56952391"/>
      <w:bookmarkStart w:id="14" w:name="_Toc91336095"/>
      <w:r w:rsidRPr="00F705E8">
        <w:t>Перечень основной и дополнительной учебной литературы</w:t>
      </w:r>
      <w:bookmarkEnd w:id="13"/>
      <w:bookmarkEnd w:id="14"/>
    </w:p>
    <w:p w:rsidR="0091303A" w:rsidRPr="001E3D99" w:rsidRDefault="0091303A" w:rsidP="0091303A">
      <w:pPr>
        <w:spacing w:line="276" w:lineRule="auto"/>
      </w:pPr>
    </w:p>
    <w:p w:rsidR="001E3D99" w:rsidRPr="001E3D99" w:rsidRDefault="001E3D99" w:rsidP="009A0A56">
      <w:pPr>
        <w:pStyle w:val="ab"/>
        <w:numPr>
          <w:ilvl w:val="0"/>
          <w:numId w:val="18"/>
        </w:numPr>
        <w:spacing w:line="276" w:lineRule="auto"/>
        <w:jc w:val="both"/>
        <w:rPr>
          <w:rFonts w:ascii="Times New Roman" w:eastAsia="Calibri" w:hAnsi="Times New Roman" w:cs="Times New Roman"/>
          <w:lang w:eastAsia="zh-CN"/>
        </w:rPr>
      </w:pPr>
      <w:r w:rsidRPr="001E3D99">
        <w:rPr>
          <w:rFonts w:ascii="Times New Roman" w:eastAsia="Calibri" w:hAnsi="Times New Roman" w:cs="Times New Roman"/>
          <w:b/>
          <w:lang w:eastAsia="zh-CN"/>
        </w:rPr>
        <w:t>Вопросы музыкальной педагогики.</w:t>
      </w:r>
      <w:r w:rsidRPr="001E3D99">
        <w:rPr>
          <w:rFonts w:ascii="Times New Roman" w:eastAsia="Calibri" w:hAnsi="Times New Roman" w:cs="Times New Roman"/>
          <w:lang w:eastAsia="zh-CN"/>
        </w:rPr>
        <w:t xml:space="preserve"> Вып.10 / Сост. Ю. Усов. - М. : Музыка, 1991. - 174, [2] с. : </w:t>
      </w:r>
      <w:proofErr w:type="spellStart"/>
      <w:r w:rsidRPr="001E3D99">
        <w:rPr>
          <w:rFonts w:ascii="Times New Roman" w:eastAsia="Calibri" w:hAnsi="Times New Roman" w:cs="Times New Roman"/>
          <w:lang w:eastAsia="zh-CN"/>
        </w:rPr>
        <w:t>нот.ил</w:t>
      </w:r>
      <w:proofErr w:type="spellEnd"/>
      <w:r w:rsidRPr="001E3D99">
        <w:rPr>
          <w:rFonts w:ascii="Times New Roman" w:eastAsia="Calibri" w:hAnsi="Times New Roman" w:cs="Times New Roman"/>
          <w:lang w:eastAsia="zh-CN"/>
        </w:rPr>
        <w:t>.</w:t>
      </w:r>
    </w:p>
    <w:p w:rsidR="001E3D99" w:rsidRPr="001E3D99" w:rsidRDefault="001E3D99" w:rsidP="009A0A56">
      <w:pPr>
        <w:pStyle w:val="ab"/>
        <w:numPr>
          <w:ilvl w:val="0"/>
          <w:numId w:val="18"/>
        </w:numPr>
        <w:spacing w:line="276" w:lineRule="auto"/>
        <w:jc w:val="both"/>
        <w:rPr>
          <w:rFonts w:ascii="Times New Roman" w:eastAsia="Calibri" w:hAnsi="Times New Roman" w:cs="Times New Roman"/>
          <w:lang w:eastAsia="zh-CN"/>
        </w:rPr>
      </w:pPr>
      <w:r w:rsidRPr="001E3D99">
        <w:rPr>
          <w:rFonts w:ascii="Times New Roman" w:eastAsia="Calibri" w:hAnsi="Times New Roman" w:cs="Times New Roman"/>
          <w:b/>
          <w:lang w:eastAsia="zh-CN"/>
        </w:rPr>
        <w:t>Иванов, В. Д.</w:t>
      </w:r>
      <w:r w:rsidRPr="001E3D99">
        <w:rPr>
          <w:rFonts w:ascii="Times New Roman" w:eastAsia="Calibri" w:hAnsi="Times New Roman" w:cs="Times New Roman"/>
          <w:lang w:eastAsia="zh-CN"/>
        </w:rPr>
        <w:t>   Словарь музыканта-духовика / В. Д. Иванов. - М. : Музыка, 2007. - 127, [1] с. - ISBN 5-7140-0660-7 : 121-.</w:t>
      </w:r>
    </w:p>
    <w:p w:rsidR="001E3D99" w:rsidRPr="001E3D99" w:rsidRDefault="001E3D99" w:rsidP="009A0A56">
      <w:pPr>
        <w:pStyle w:val="ab"/>
        <w:numPr>
          <w:ilvl w:val="0"/>
          <w:numId w:val="18"/>
        </w:numPr>
        <w:spacing w:line="276" w:lineRule="auto"/>
        <w:jc w:val="both"/>
        <w:rPr>
          <w:rFonts w:ascii="Times New Roman" w:eastAsia="Calibri" w:hAnsi="Times New Roman" w:cs="Times New Roman"/>
          <w:lang w:eastAsia="zh-CN"/>
        </w:rPr>
      </w:pPr>
      <w:proofErr w:type="spellStart"/>
      <w:r w:rsidRPr="001E3D99">
        <w:rPr>
          <w:rFonts w:ascii="Times New Roman" w:eastAsia="Calibri" w:hAnsi="Times New Roman" w:cs="Times New Roman"/>
          <w:b/>
          <w:lang w:eastAsia="zh-CN"/>
        </w:rPr>
        <w:t>Кожухарь</w:t>
      </w:r>
      <w:proofErr w:type="spellEnd"/>
      <w:r w:rsidRPr="001E3D99">
        <w:rPr>
          <w:rFonts w:ascii="Times New Roman" w:eastAsia="Calibri" w:hAnsi="Times New Roman" w:cs="Times New Roman"/>
          <w:b/>
          <w:lang w:eastAsia="zh-CN"/>
        </w:rPr>
        <w:t>, В. И</w:t>
      </w:r>
      <w:r w:rsidRPr="001E3D99">
        <w:rPr>
          <w:rFonts w:ascii="Times New Roman" w:eastAsia="Calibri" w:hAnsi="Times New Roman" w:cs="Times New Roman"/>
          <w:lang w:eastAsia="zh-CN"/>
        </w:rPr>
        <w:t>. </w:t>
      </w:r>
      <w:proofErr w:type="spellStart"/>
      <w:r w:rsidRPr="001E3D99">
        <w:rPr>
          <w:rFonts w:ascii="Times New Roman" w:eastAsia="Calibri" w:hAnsi="Times New Roman" w:cs="Times New Roman"/>
          <w:lang w:eastAsia="zh-CN"/>
        </w:rPr>
        <w:t>Инструментоведение</w:t>
      </w:r>
      <w:proofErr w:type="spellEnd"/>
      <w:r w:rsidRPr="001E3D99">
        <w:rPr>
          <w:rFonts w:ascii="Times New Roman" w:eastAsia="Calibri" w:hAnsi="Times New Roman" w:cs="Times New Roman"/>
          <w:lang w:eastAsia="zh-CN"/>
        </w:rPr>
        <w:t xml:space="preserve">. Симфонический и духовой оркестры [Электронный ресурс] : </w:t>
      </w:r>
      <w:proofErr w:type="spellStart"/>
      <w:r w:rsidRPr="001E3D99">
        <w:rPr>
          <w:rFonts w:ascii="Times New Roman" w:eastAsia="Calibri" w:hAnsi="Times New Roman" w:cs="Times New Roman"/>
          <w:lang w:eastAsia="zh-CN"/>
        </w:rPr>
        <w:t>учеб.пособие</w:t>
      </w:r>
      <w:proofErr w:type="spellEnd"/>
      <w:r w:rsidRPr="001E3D99">
        <w:rPr>
          <w:rFonts w:ascii="Times New Roman" w:eastAsia="Calibri" w:hAnsi="Times New Roman" w:cs="Times New Roman"/>
          <w:lang w:eastAsia="zh-CN"/>
        </w:rPr>
        <w:t xml:space="preserve"> / Виктор Иванович ; - Москва : Лань : Планета музыки, 2009. - 318 с. : </w:t>
      </w:r>
      <w:proofErr w:type="spellStart"/>
      <w:r w:rsidRPr="001E3D99">
        <w:rPr>
          <w:rFonts w:ascii="Times New Roman" w:eastAsia="Calibri" w:hAnsi="Times New Roman" w:cs="Times New Roman"/>
          <w:lang w:eastAsia="zh-CN"/>
        </w:rPr>
        <w:t>нот.прим</w:t>
      </w:r>
      <w:proofErr w:type="spellEnd"/>
      <w:r w:rsidRPr="001E3D99">
        <w:rPr>
          <w:rFonts w:ascii="Times New Roman" w:eastAsia="Calibri" w:hAnsi="Times New Roman" w:cs="Times New Roman"/>
          <w:lang w:eastAsia="zh-CN"/>
        </w:rPr>
        <w:t>., ил. - ISBN 978-5-8114-0950-1.</w:t>
      </w:r>
    </w:p>
    <w:p w:rsidR="001E3D99" w:rsidRPr="001E3D99" w:rsidRDefault="001E3D99" w:rsidP="009A0A56">
      <w:pPr>
        <w:pStyle w:val="ab"/>
        <w:numPr>
          <w:ilvl w:val="0"/>
          <w:numId w:val="18"/>
        </w:numPr>
        <w:spacing w:line="276" w:lineRule="auto"/>
        <w:jc w:val="both"/>
        <w:rPr>
          <w:rFonts w:ascii="Times New Roman" w:eastAsia="Calibri" w:hAnsi="Times New Roman" w:cs="Times New Roman"/>
          <w:lang w:eastAsia="zh-CN"/>
        </w:rPr>
      </w:pPr>
      <w:r w:rsidRPr="001E3D99">
        <w:rPr>
          <w:rFonts w:ascii="Times New Roman" w:eastAsia="Calibri" w:hAnsi="Times New Roman" w:cs="Times New Roman"/>
          <w:b/>
          <w:lang w:eastAsia="zh-CN"/>
        </w:rPr>
        <w:t>Корыхалова, Н. П.</w:t>
      </w:r>
      <w:r w:rsidRPr="001E3D99">
        <w:rPr>
          <w:rFonts w:ascii="Times New Roman" w:eastAsia="Calibri" w:hAnsi="Times New Roman" w:cs="Times New Roman"/>
          <w:lang w:eastAsia="zh-CN"/>
        </w:rPr>
        <w:t>   Музыкально-исполнительские термины. Возникновение, развитие значений и их оттенки, использование в разных стилях / Н. П. Корыхалова. - СПб. : Композитор, 2003. - 271 с. : ноты. - ISBN 5-7379-0095-9 : 80-.</w:t>
      </w:r>
    </w:p>
    <w:p w:rsidR="001E3D99" w:rsidRPr="001E3D99" w:rsidRDefault="001E3D99" w:rsidP="009A0A56">
      <w:pPr>
        <w:pStyle w:val="ab"/>
        <w:numPr>
          <w:ilvl w:val="0"/>
          <w:numId w:val="18"/>
        </w:numPr>
        <w:spacing w:line="276" w:lineRule="auto"/>
        <w:jc w:val="both"/>
        <w:rPr>
          <w:rFonts w:ascii="Times New Roman" w:eastAsia="Calibri" w:hAnsi="Times New Roman" w:cs="Times New Roman"/>
          <w:lang w:eastAsia="zh-CN"/>
        </w:rPr>
      </w:pPr>
      <w:r w:rsidRPr="001E3D99">
        <w:rPr>
          <w:rFonts w:ascii="Times New Roman" w:eastAsia="Calibri" w:hAnsi="Times New Roman" w:cs="Times New Roman"/>
          <w:b/>
          <w:lang w:eastAsia="zh-CN"/>
        </w:rPr>
        <w:t>Левин, С. Я.</w:t>
      </w:r>
      <w:r w:rsidRPr="001E3D99">
        <w:rPr>
          <w:rFonts w:ascii="Times New Roman" w:eastAsia="Calibri" w:hAnsi="Times New Roman" w:cs="Times New Roman"/>
          <w:lang w:eastAsia="zh-CN"/>
        </w:rPr>
        <w:t>  Духовые инструменты в истории музыкальной культуры [Текст] / С. Я. Левин. - Л. : Музыка, 1973. - 263 с.</w:t>
      </w:r>
    </w:p>
    <w:p w:rsidR="0091303A" w:rsidRPr="001E3D99" w:rsidRDefault="001E3D99" w:rsidP="009A0A56">
      <w:pPr>
        <w:pStyle w:val="ab"/>
        <w:numPr>
          <w:ilvl w:val="0"/>
          <w:numId w:val="18"/>
        </w:numPr>
        <w:spacing w:line="276" w:lineRule="auto"/>
        <w:jc w:val="both"/>
        <w:rPr>
          <w:rFonts w:ascii="Times New Roman" w:eastAsia="Calibri" w:hAnsi="Times New Roman" w:cs="Times New Roman"/>
          <w:lang w:eastAsia="zh-CN"/>
        </w:rPr>
      </w:pPr>
      <w:proofErr w:type="spellStart"/>
      <w:r w:rsidRPr="001E3D99">
        <w:rPr>
          <w:rFonts w:ascii="Times New Roman" w:eastAsia="Calibri" w:hAnsi="Times New Roman" w:cs="Times New Roman"/>
          <w:b/>
          <w:lang w:eastAsia="zh-CN"/>
        </w:rPr>
        <w:t>Цагарелли</w:t>
      </w:r>
      <w:proofErr w:type="spellEnd"/>
      <w:r w:rsidRPr="001E3D99">
        <w:rPr>
          <w:rFonts w:ascii="Times New Roman" w:eastAsia="Calibri" w:hAnsi="Times New Roman" w:cs="Times New Roman"/>
          <w:b/>
          <w:lang w:eastAsia="zh-CN"/>
        </w:rPr>
        <w:t>, Ю. А.</w:t>
      </w:r>
      <w:r w:rsidRPr="001E3D99">
        <w:rPr>
          <w:rFonts w:ascii="Times New Roman" w:eastAsia="Calibri" w:hAnsi="Times New Roman" w:cs="Times New Roman"/>
          <w:lang w:eastAsia="zh-CN"/>
        </w:rPr>
        <w:t xml:space="preserve">   Психология музыкально-исполнительской деятельности : </w:t>
      </w:r>
      <w:proofErr w:type="spellStart"/>
      <w:r w:rsidRPr="001E3D99">
        <w:rPr>
          <w:rFonts w:ascii="Times New Roman" w:eastAsia="Calibri" w:hAnsi="Times New Roman" w:cs="Times New Roman"/>
          <w:lang w:eastAsia="zh-CN"/>
        </w:rPr>
        <w:t>учеб.пособие</w:t>
      </w:r>
      <w:proofErr w:type="spellEnd"/>
      <w:r w:rsidRPr="001E3D99">
        <w:rPr>
          <w:rFonts w:ascii="Times New Roman" w:eastAsia="Calibri" w:hAnsi="Times New Roman" w:cs="Times New Roman"/>
          <w:lang w:eastAsia="zh-CN"/>
        </w:rPr>
        <w:t xml:space="preserve"> / Ю. А. </w:t>
      </w:r>
      <w:proofErr w:type="spellStart"/>
      <w:r w:rsidRPr="001E3D99">
        <w:rPr>
          <w:rFonts w:ascii="Times New Roman" w:eastAsia="Calibri" w:hAnsi="Times New Roman" w:cs="Times New Roman"/>
          <w:lang w:eastAsia="zh-CN"/>
        </w:rPr>
        <w:t>Цагарелли</w:t>
      </w:r>
      <w:proofErr w:type="spellEnd"/>
      <w:r w:rsidRPr="001E3D99">
        <w:rPr>
          <w:rFonts w:ascii="Times New Roman" w:eastAsia="Calibri" w:hAnsi="Times New Roman" w:cs="Times New Roman"/>
          <w:lang w:eastAsia="zh-CN"/>
        </w:rPr>
        <w:t xml:space="preserve">. - СПб. : Композитор, 2008. - 367 с. : нот., схем., табл. - </w:t>
      </w:r>
      <w:proofErr w:type="spellStart"/>
      <w:r w:rsidRPr="001E3D99">
        <w:rPr>
          <w:rFonts w:ascii="Times New Roman" w:eastAsia="Calibri" w:hAnsi="Times New Roman" w:cs="Times New Roman"/>
          <w:lang w:eastAsia="zh-CN"/>
        </w:rPr>
        <w:t>Библиогр</w:t>
      </w:r>
      <w:proofErr w:type="spellEnd"/>
      <w:r w:rsidRPr="001E3D99">
        <w:rPr>
          <w:rFonts w:ascii="Times New Roman" w:eastAsia="Calibri" w:hAnsi="Times New Roman" w:cs="Times New Roman"/>
          <w:lang w:eastAsia="zh-CN"/>
        </w:rPr>
        <w:t>. с. 353-367. - ISBN 978-5-7379-0381-7 : 336-05.</w:t>
      </w:r>
    </w:p>
    <w:p w:rsidR="0091303A" w:rsidRPr="00F705E8" w:rsidRDefault="0091303A" w:rsidP="0091303A">
      <w:pPr>
        <w:spacing w:line="276" w:lineRule="auto"/>
      </w:pPr>
    </w:p>
    <w:p w:rsidR="0091303A" w:rsidRPr="004A5644" w:rsidRDefault="0091303A" w:rsidP="002D5990">
      <w:pPr>
        <w:pStyle w:val="ad"/>
        <w:numPr>
          <w:ilvl w:val="1"/>
          <w:numId w:val="4"/>
        </w:numPr>
        <w:spacing w:line="276" w:lineRule="auto"/>
        <w:jc w:val="left"/>
      </w:pPr>
      <w:bookmarkStart w:id="15" w:name="_Toc1055225"/>
      <w:bookmarkStart w:id="16" w:name="_Toc2525084"/>
      <w:bookmarkStart w:id="17" w:name="_Toc56952392"/>
      <w:bookmarkStart w:id="18" w:name="_Toc91336096"/>
      <w:r w:rsidRPr="004A5644">
        <w:t>Перечень ресурсов информационно-телекоммуникационной сети «Интернет»</w:t>
      </w:r>
      <w:bookmarkEnd w:id="15"/>
      <w:bookmarkEnd w:id="16"/>
      <w:bookmarkEnd w:id="17"/>
      <w:bookmarkEnd w:id="18"/>
    </w:p>
    <w:p w:rsidR="0091303A" w:rsidRPr="00F705E8" w:rsidRDefault="0091303A" w:rsidP="0091303A">
      <w:pPr>
        <w:widowControl w:val="0"/>
        <w:snapToGrid w:val="0"/>
        <w:spacing w:line="276" w:lineRule="auto"/>
        <w:jc w:val="both"/>
        <w:rPr>
          <w:iCs/>
          <w:u w:val="single"/>
        </w:rPr>
      </w:pPr>
    </w:p>
    <w:p w:rsidR="001E3D99" w:rsidRDefault="001E3D99" w:rsidP="009A0A56">
      <w:pPr>
        <w:widowControl w:val="0"/>
        <w:numPr>
          <w:ilvl w:val="0"/>
          <w:numId w:val="10"/>
        </w:numPr>
        <w:spacing w:line="276" w:lineRule="auto"/>
        <w:jc w:val="both"/>
        <w:rPr>
          <w:spacing w:val="2"/>
          <w:lang w:eastAsia="zh-CN"/>
        </w:rPr>
      </w:pPr>
      <w:r>
        <w:rPr>
          <w:spacing w:val="2"/>
          <w:lang w:eastAsia="zh-CN"/>
        </w:rPr>
        <w:t xml:space="preserve">Официальный интернет- сайт МГИК: </w:t>
      </w:r>
      <w:hyperlink r:id="rId9" w:history="1">
        <w:r w:rsidRPr="00482A3A">
          <w:rPr>
            <w:rStyle w:val="ac"/>
            <w:spacing w:val="2"/>
            <w:lang w:eastAsia="zh-CN"/>
          </w:rPr>
          <w:t>http://www.mgik.org</w:t>
        </w:r>
      </w:hyperlink>
    </w:p>
    <w:p w:rsidR="0091303A" w:rsidRPr="00F705E8" w:rsidRDefault="0091303A" w:rsidP="009A0A56">
      <w:pPr>
        <w:widowControl w:val="0"/>
        <w:numPr>
          <w:ilvl w:val="0"/>
          <w:numId w:val="10"/>
        </w:numPr>
        <w:spacing w:line="276" w:lineRule="auto"/>
        <w:jc w:val="both"/>
        <w:rPr>
          <w:spacing w:val="2"/>
          <w:lang w:eastAsia="zh-CN"/>
        </w:rPr>
      </w:pPr>
      <w:r w:rsidRPr="00F705E8">
        <w:rPr>
          <w:spacing w:val="2"/>
          <w:lang w:eastAsia="zh-CN"/>
        </w:rPr>
        <w:t xml:space="preserve">Научная электронная библиотека </w:t>
      </w:r>
      <w:proofErr w:type="spellStart"/>
      <w:r w:rsidRPr="00F705E8">
        <w:rPr>
          <w:spacing w:val="2"/>
          <w:lang w:eastAsia="zh-CN"/>
        </w:rPr>
        <w:t>eLIBRARY.RU</w:t>
      </w:r>
      <w:proofErr w:type="spellEnd"/>
      <w:r w:rsidRPr="00F705E8">
        <w:rPr>
          <w:spacing w:val="2"/>
          <w:lang w:eastAsia="zh-CN"/>
        </w:rPr>
        <w:t xml:space="preserve">: </w:t>
      </w:r>
      <w:hyperlink r:id="rId10" w:history="1">
        <w:r w:rsidRPr="00F705E8">
          <w:rPr>
            <w:rStyle w:val="ac"/>
            <w:spacing w:val="2"/>
            <w:lang w:eastAsia="zh-CN"/>
          </w:rPr>
          <w:t>http://elibrary.ru</w:t>
        </w:r>
      </w:hyperlink>
    </w:p>
    <w:p w:rsidR="0091303A" w:rsidRPr="00F705E8" w:rsidRDefault="0091303A" w:rsidP="009A0A56">
      <w:pPr>
        <w:widowControl w:val="0"/>
        <w:numPr>
          <w:ilvl w:val="0"/>
          <w:numId w:val="10"/>
        </w:numPr>
        <w:spacing w:line="276" w:lineRule="auto"/>
        <w:jc w:val="both"/>
        <w:rPr>
          <w:spacing w:val="2"/>
          <w:lang w:eastAsia="zh-CN"/>
        </w:rPr>
      </w:pPr>
      <w:r w:rsidRPr="00F705E8">
        <w:rPr>
          <w:spacing w:val="2"/>
          <w:lang w:eastAsia="zh-CN"/>
        </w:rPr>
        <w:t xml:space="preserve">Электронно-библиотечная система «Лань»: </w:t>
      </w:r>
      <w:hyperlink r:id="rId11" w:history="1">
        <w:r w:rsidRPr="00F705E8">
          <w:rPr>
            <w:rStyle w:val="ac"/>
            <w:spacing w:val="2"/>
            <w:lang w:eastAsia="zh-CN"/>
          </w:rPr>
          <w:t>http://e.lanbook.com</w:t>
        </w:r>
      </w:hyperlink>
    </w:p>
    <w:p w:rsidR="0091303A" w:rsidRPr="00F705E8" w:rsidRDefault="0091303A" w:rsidP="009A0A56">
      <w:pPr>
        <w:widowControl w:val="0"/>
        <w:numPr>
          <w:ilvl w:val="0"/>
          <w:numId w:val="10"/>
        </w:numPr>
        <w:spacing w:line="276" w:lineRule="auto"/>
        <w:jc w:val="both"/>
        <w:rPr>
          <w:spacing w:val="2"/>
          <w:lang w:eastAsia="zh-CN"/>
        </w:rPr>
      </w:pPr>
      <w:r w:rsidRPr="00F705E8">
        <w:rPr>
          <w:spacing w:val="2"/>
          <w:lang w:eastAsia="zh-CN"/>
        </w:rPr>
        <w:t>Электронно-библиотечная система издательства «</w:t>
      </w:r>
      <w:proofErr w:type="spellStart"/>
      <w:r w:rsidRPr="00F705E8">
        <w:rPr>
          <w:spacing w:val="2"/>
          <w:lang w:eastAsia="zh-CN"/>
        </w:rPr>
        <w:t>Юрайт</w:t>
      </w:r>
      <w:proofErr w:type="spellEnd"/>
      <w:r w:rsidRPr="00F705E8">
        <w:rPr>
          <w:spacing w:val="2"/>
          <w:lang w:eastAsia="zh-CN"/>
        </w:rPr>
        <w:t xml:space="preserve">»: </w:t>
      </w:r>
      <w:hyperlink r:id="rId12" w:history="1">
        <w:r w:rsidRPr="00F705E8">
          <w:rPr>
            <w:rStyle w:val="ac"/>
            <w:spacing w:val="2"/>
            <w:lang w:eastAsia="zh-CN"/>
          </w:rPr>
          <w:t>http://www.biblio-online.ru</w:t>
        </w:r>
      </w:hyperlink>
    </w:p>
    <w:p w:rsidR="0091303A" w:rsidRPr="00F705E8" w:rsidRDefault="0091303A" w:rsidP="009A0A56">
      <w:pPr>
        <w:widowControl w:val="0"/>
        <w:numPr>
          <w:ilvl w:val="0"/>
          <w:numId w:val="10"/>
        </w:numPr>
        <w:spacing w:line="276" w:lineRule="auto"/>
        <w:jc w:val="both"/>
        <w:rPr>
          <w:spacing w:val="2"/>
          <w:lang w:eastAsia="zh-CN"/>
        </w:rPr>
      </w:pPr>
      <w:r w:rsidRPr="00F705E8">
        <w:rPr>
          <w:spacing w:val="2"/>
          <w:lang w:eastAsia="zh-CN"/>
        </w:rPr>
        <w:t xml:space="preserve">Нотный архив Бориса Тараканова: </w:t>
      </w:r>
      <w:hyperlink r:id="rId13" w:history="1">
        <w:r w:rsidRPr="00F705E8">
          <w:rPr>
            <w:rStyle w:val="ac"/>
            <w:spacing w:val="2"/>
            <w:lang w:eastAsia="zh-CN"/>
          </w:rPr>
          <w:t>http://notes.tarakanov.net</w:t>
        </w:r>
      </w:hyperlink>
    </w:p>
    <w:p w:rsidR="0091303A" w:rsidRPr="00F705E8" w:rsidRDefault="0091303A" w:rsidP="009A0A56">
      <w:pPr>
        <w:widowControl w:val="0"/>
        <w:numPr>
          <w:ilvl w:val="0"/>
          <w:numId w:val="10"/>
        </w:numPr>
        <w:spacing w:line="276" w:lineRule="auto"/>
        <w:jc w:val="both"/>
        <w:rPr>
          <w:spacing w:val="2"/>
          <w:lang w:eastAsia="zh-CN"/>
        </w:rPr>
      </w:pPr>
      <w:r w:rsidRPr="00F705E8">
        <w:rPr>
          <w:spacing w:val="2"/>
          <w:lang w:eastAsia="zh-CN"/>
        </w:rPr>
        <w:t xml:space="preserve">Электронная библиотечная система </w:t>
      </w:r>
      <w:proofErr w:type="spellStart"/>
      <w:r w:rsidRPr="00F705E8">
        <w:rPr>
          <w:spacing w:val="2"/>
          <w:lang w:eastAsia="zh-CN"/>
        </w:rPr>
        <w:t>Book.ru</w:t>
      </w:r>
      <w:proofErr w:type="spellEnd"/>
      <w:r w:rsidRPr="00F705E8">
        <w:rPr>
          <w:spacing w:val="2"/>
          <w:lang w:eastAsia="zh-CN"/>
        </w:rPr>
        <w:t xml:space="preserve">: </w:t>
      </w:r>
      <w:hyperlink r:id="rId14" w:history="1">
        <w:r w:rsidRPr="00F705E8">
          <w:rPr>
            <w:rStyle w:val="ac"/>
            <w:spacing w:val="2"/>
            <w:lang w:eastAsia="zh-CN"/>
          </w:rPr>
          <w:t>http://www.book.ru/</w:t>
        </w:r>
      </w:hyperlink>
    </w:p>
    <w:p w:rsidR="0091303A" w:rsidRPr="00F705E8" w:rsidRDefault="0091303A" w:rsidP="009A0A56">
      <w:pPr>
        <w:widowControl w:val="0"/>
        <w:numPr>
          <w:ilvl w:val="0"/>
          <w:numId w:val="10"/>
        </w:numPr>
        <w:spacing w:line="276" w:lineRule="auto"/>
        <w:jc w:val="both"/>
        <w:rPr>
          <w:spacing w:val="2"/>
          <w:lang w:eastAsia="zh-CN"/>
        </w:rPr>
      </w:pPr>
      <w:r w:rsidRPr="00F705E8">
        <w:rPr>
          <w:spacing w:val="2"/>
          <w:lang w:eastAsia="zh-CN"/>
        </w:rPr>
        <w:t xml:space="preserve">Электронная библиотека диссертаций Российской Государственной библиотеки: </w:t>
      </w:r>
      <w:hyperlink r:id="rId15" w:history="1">
        <w:r w:rsidRPr="00F705E8">
          <w:rPr>
            <w:rStyle w:val="ac"/>
            <w:spacing w:val="2"/>
            <w:lang w:eastAsia="zh-CN"/>
          </w:rPr>
          <w:t>http://diss.rsl.ru/</w:t>
        </w:r>
      </w:hyperlink>
    </w:p>
    <w:p w:rsidR="0091303A" w:rsidRPr="00F705E8" w:rsidRDefault="0091303A" w:rsidP="009A0A56">
      <w:pPr>
        <w:widowControl w:val="0"/>
        <w:numPr>
          <w:ilvl w:val="0"/>
          <w:numId w:val="10"/>
        </w:numPr>
        <w:spacing w:line="276" w:lineRule="auto"/>
        <w:jc w:val="both"/>
        <w:rPr>
          <w:spacing w:val="2"/>
          <w:lang w:eastAsia="zh-CN"/>
        </w:rPr>
      </w:pPr>
      <w:r w:rsidRPr="00F705E8">
        <w:rPr>
          <w:spacing w:val="2"/>
          <w:lang w:eastAsia="zh-CN"/>
        </w:rPr>
        <w:t xml:space="preserve">Университетская библиотека: </w:t>
      </w:r>
      <w:hyperlink r:id="rId16" w:history="1">
        <w:r w:rsidRPr="00F705E8">
          <w:rPr>
            <w:rStyle w:val="ac"/>
            <w:spacing w:val="2"/>
            <w:lang w:eastAsia="zh-CN"/>
          </w:rPr>
          <w:t>http://www.biblioclub.ru/</w:t>
        </w:r>
      </w:hyperlink>
    </w:p>
    <w:p w:rsidR="0091303A" w:rsidRPr="00F705E8" w:rsidRDefault="0091303A" w:rsidP="009A0A56">
      <w:pPr>
        <w:widowControl w:val="0"/>
        <w:numPr>
          <w:ilvl w:val="0"/>
          <w:numId w:val="10"/>
        </w:numPr>
        <w:spacing w:line="276" w:lineRule="auto"/>
        <w:jc w:val="both"/>
        <w:rPr>
          <w:spacing w:val="2"/>
          <w:lang w:eastAsia="zh-CN"/>
        </w:rPr>
      </w:pPr>
      <w:r w:rsidRPr="00F705E8">
        <w:rPr>
          <w:spacing w:val="2"/>
          <w:lang w:eastAsia="zh-CN"/>
        </w:rPr>
        <w:t xml:space="preserve">Университетская информационная система России: </w:t>
      </w:r>
      <w:hyperlink r:id="rId17" w:history="1">
        <w:r w:rsidRPr="00F705E8">
          <w:rPr>
            <w:rStyle w:val="ac"/>
            <w:spacing w:val="2"/>
            <w:lang w:eastAsia="zh-CN"/>
          </w:rPr>
          <w:t>http://uisrussia.msu.ru/</w:t>
        </w:r>
      </w:hyperlink>
    </w:p>
    <w:p w:rsidR="0091303A" w:rsidRPr="00F705E8" w:rsidRDefault="0091303A" w:rsidP="009A0A56">
      <w:pPr>
        <w:widowControl w:val="0"/>
        <w:numPr>
          <w:ilvl w:val="0"/>
          <w:numId w:val="10"/>
        </w:numPr>
        <w:spacing w:line="276" w:lineRule="auto"/>
        <w:jc w:val="both"/>
        <w:rPr>
          <w:spacing w:val="2"/>
          <w:lang w:eastAsia="zh-CN"/>
        </w:rPr>
      </w:pPr>
      <w:r w:rsidRPr="00F705E8">
        <w:rPr>
          <w:spacing w:val="2"/>
          <w:lang w:eastAsia="zh-CN"/>
        </w:rPr>
        <w:t xml:space="preserve">Электронный ресурс издательства </w:t>
      </w:r>
      <w:proofErr w:type="spellStart"/>
      <w:r w:rsidRPr="00F705E8">
        <w:rPr>
          <w:spacing w:val="2"/>
          <w:lang w:eastAsia="zh-CN"/>
        </w:rPr>
        <w:t>Springer</w:t>
      </w:r>
      <w:proofErr w:type="spellEnd"/>
      <w:r w:rsidRPr="00F705E8">
        <w:rPr>
          <w:spacing w:val="2"/>
          <w:lang w:eastAsia="zh-CN"/>
        </w:rPr>
        <w:t xml:space="preserve">: </w:t>
      </w:r>
      <w:hyperlink r:id="rId18" w:history="1">
        <w:r w:rsidRPr="00F705E8">
          <w:rPr>
            <w:rStyle w:val="ac"/>
            <w:spacing w:val="2"/>
            <w:lang w:eastAsia="zh-CN"/>
          </w:rPr>
          <w:t>http://www.springerlink.com/</w:t>
        </w:r>
      </w:hyperlink>
    </w:p>
    <w:p w:rsidR="0091303A" w:rsidRPr="00F705E8" w:rsidRDefault="0091303A" w:rsidP="009A0A56">
      <w:pPr>
        <w:widowControl w:val="0"/>
        <w:numPr>
          <w:ilvl w:val="0"/>
          <w:numId w:val="10"/>
        </w:numPr>
        <w:spacing w:line="276" w:lineRule="auto"/>
        <w:jc w:val="both"/>
        <w:rPr>
          <w:spacing w:val="2"/>
          <w:lang w:eastAsia="zh-CN"/>
        </w:rPr>
      </w:pPr>
      <w:r w:rsidRPr="00F705E8">
        <w:rPr>
          <w:spacing w:val="2"/>
          <w:lang w:eastAsia="zh-CN"/>
        </w:rPr>
        <w:t xml:space="preserve">Единое окно доступа к образовательным ресурсам: </w:t>
      </w:r>
      <w:hyperlink r:id="rId19" w:history="1">
        <w:r w:rsidRPr="00F705E8">
          <w:rPr>
            <w:rStyle w:val="ac"/>
            <w:spacing w:val="2"/>
            <w:lang w:eastAsia="zh-CN"/>
          </w:rPr>
          <w:t>http://window.edu.ru/</w:t>
        </w:r>
      </w:hyperlink>
    </w:p>
    <w:p w:rsidR="0091303A" w:rsidRPr="00F705E8" w:rsidRDefault="0091303A" w:rsidP="009A0A56">
      <w:pPr>
        <w:widowControl w:val="0"/>
        <w:numPr>
          <w:ilvl w:val="0"/>
          <w:numId w:val="10"/>
        </w:numPr>
        <w:spacing w:line="276" w:lineRule="auto"/>
        <w:jc w:val="both"/>
        <w:rPr>
          <w:spacing w:val="2"/>
          <w:lang w:eastAsia="zh-CN"/>
        </w:rPr>
      </w:pPr>
      <w:r w:rsidRPr="00F705E8">
        <w:rPr>
          <w:spacing w:val="2"/>
          <w:lang w:eastAsia="zh-CN"/>
        </w:rPr>
        <w:t xml:space="preserve">Электронная библиотека </w:t>
      </w:r>
      <w:proofErr w:type="spellStart"/>
      <w:r w:rsidRPr="00F705E8">
        <w:rPr>
          <w:spacing w:val="2"/>
          <w:lang w:eastAsia="zh-CN"/>
        </w:rPr>
        <w:t>IQlib</w:t>
      </w:r>
      <w:proofErr w:type="spellEnd"/>
      <w:r w:rsidRPr="00F705E8">
        <w:rPr>
          <w:spacing w:val="2"/>
          <w:lang w:eastAsia="zh-CN"/>
        </w:rPr>
        <w:t xml:space="preserve">: </w:t>
      </w:r>
      <w:hyperlink r:id="rId20" w:history="1">
        <w:r w:rsidRPr="00F705E8">
          <w:rPr>
            <w:rStyle w:val="ac"/>
            <w:spacing w:val="2"/>
            <w:lang w:eastAsia="zh-CN"/>
          </w:rPr>
          <w:t>http://www.iqlib.ru/</w:t>
        </w:r>
      </w:hyperlink>
    </w:p>
    <w:p w:rsidR="00A53893" w:rsidRPr="00F705E8" w:rsidRDefault="00A53893" w:rsidP="00A53893"/>
    <w:p w:rsidR="001E3D99" w:rsidRDefault="001E3D99">
      <w:pPr>
        <w:spacing w:after="200" w:line="276" w:lineRule="auto"/>
        <w:rPr>
          <w:rFonts w:eastAsiaTheme="majorEastAsia"/>
          <w:color w:val="365F91" w:themeColor="accent1" w:themeShade="BF"/>
        </w:rPr>
      </w:pPr>
      <w:bookmarkStart w:id="19" w:name="_Toc3535982"/>
    </w:p>
    <w:p w:rsidR="00A53893" w:rsidRPr="004A5644" w:rsidRDefault="00E064B6" w:rsidP="004A5644">
      <w:pPr>
        <w:pStyle w:val="2"/>
        <w:numPr>
          <w:ilvl w:val="0"/>
          <w:numId w:val="4"/>
        </w:numPr>
        <w:jc w:val="both"/>
        <w:rPr>
          <w:rFonts w:eastAsia="Times New Roman" w:cs="Times New Roman"/>
          <w:szCs w:val="24"/>
          <w:lang w:eastAsia="ru-RU"/>
        </w:rPr>
      </w:pPr>
      <w:bookmarkStart w:id="20" w:name="_Toc91336097"/>
      <w:r>
        <w:rPr>
          <w:rFonts w:eastAsia="Times New Roman" w:cs="Times New Roman"/>
          <w:szCs w:val="24"/>
          <w:lang w:eastAsia="ru-RU"/>
        </w:rPr>
        <w:t>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</w:r>
      <w:bookmarkEnd w:id="20"/>
      <w:bookmarkEnd w:id="19"/>
    </w:p>
    <w:p w:rsidR="00A53893" w:rsidRPr="001E3D99" w:rsidRDefault="00A53893" w:rsidP="00A53893"/>
    <w:p w:rsidR="0091303A" w:rsidRPr="00F705E8" w:rsidRDefault="0091303A" w:rsidP="0091303A">
      <w:pPr>
        <w:spacing w:line="276" w:lineRule="auto"/>
        <w:ind w:firstLine="708"/>
        <w:jc w:val="both"/>
      </w:pPr>
      <w:bookmarkStart w:id="21" w:name="_Toc3535983"/>
      <w:r w:rsidRPr="00F705E8"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91303A" w:rsidRPr="00F705E8" w:rsidRDefault="0091303A" w:rsidP="009A0A56">
      <w:pPr>
        <w:numPr>
          <w:ilvl w:val="0"/>
          <w:numId w:val="13"/>
        </w:numPr>
        <w:spacing w:line="276" w:lineRule="auto"/>
        <w:jc w:val="both"/>
      </w:pPr>
      <w:r w:rsidRPr="00F705E8">
        <w:t>аудиовизуальное представление обучающимся с помощью компьютера содержания отдельных тем дисциплины;</w:t>
      </w:r>
    </w:p>
    <w:p w:rsidR="0091303A" w:rsidRPr="00F705E8" w:rsidRDefault="0091303A" w:rsidP="009A0A56">
      <w:pPr>
        <w:numPr>
          <w:ilvl w:val="0"/>
          <w:numId w:val="13"/>
        </w:numPr>
        <w:spacing w:line="276" w:lineRule="auto"/>
        <w:jc w:val="both"/>
      </w:pPr>
      <w:r w:rsidRPr="00F705E8"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91303A" w:rsidRPr="00F705E8" w:rsidRDefault="0091303A" w:rsidP="009A0A56">
      <w:pPr>
        <w:pStyle w:val="a"/>
        <w:numPr>
          <w:ilvl w:val="0"/>
          <w:numId w:val="12"/>
        </w:numPr>
        <w:suppressAutoHyphens/>
        <w:overflowPunct w:val="0"/>
        <w:autoSpaceDE w:val="0"/>
        <w:spacing w:before="0" w:beforeAutospacing="0" w:after="0" w:afterAutospacing="0" w:line="276" w:lineRule="auto"/>
        <w:ind w:left="360"/>
        <w:jc w:val="both"/>
        <w:textAlignment w:val="baseline"/>
      </w:pPr>
      <w:r w:rsidRPr="00F705E8">
        <w:t xml:space="preserve">формирование электронного </w:t>
      </w:r>
      <w:proofErr w:type="spellStart"/>
      <w:r w:rsidRPr="00F705E8">
        <w:t>портфолио</w:t>
      </w:r>
      <w:proofErr w:type="spellEnd"/>
      <w:r w:rsidRPr="00F705E8">
        <w:t xml:space="preserve"> обучающегося по дисциплине посредством электронной информационно-образовательной среды института.</w:t>
      </w:r>
    </w:p>
    <w:p w:rsidR="0091303A" w:rsidRPr="00F705E8" w:rsidRDefault="0091303A" w:rsidP="0091303A">
      <w:pPr>
        <w:spacing w:line="276" w:lineRule="auto"/>
        <w:ind w:firstLine="709"/>
        <w:jc w:val="both"/>
        <w:rPr>
          <w:lang w:eastAsia="ar-SA"/>
        </w:rPr>
      </w:pPr>
      <w:r w:rsidRPr="00F705E8">
        <w:rPr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24AAE" w:rsidRDefault="00A24AAE" w:rsidP="0091303A">
      <w:pPr>
        <w:spacing w:line="276" w:lineRule="auto"/>
        <w:ind w:firstLine="709"/>
        <w:jc w:val="both"/>
        <w:rPr>
          <w:lang w:val="en-US" w:eastAsia="ar-SA"/>
        </w:rPr>
      </w:pPr>
      <w:proofErr w:type="spellStart"/>
      <w:r>
        <w:rPr>
          <w:lang w:val="en-US" w:eastAsia="ar-SA"/>
        </w:rPr>
        <w:t>Wогd</w:t>
      </w:r>
      <w:proofErr w:type="spellEnd"/>
      <w:r>
        <w:rPr>
          <w:lang w:val="en-US" w:eastAsia="ar-SA"/>
        </w:rPr>
        <w:t>;</w:t>
      </w:r>
    </w:p>
    <w:p w:rsidR="00A24AAE" w:rsidRDefault="00A24AAE" w:rsidP="0091303A">
      <w:pPr>
        <w:spacing w:line="276" w:lineRule="auto"/>
        <w:ind w:firstLine="709"/>
        <w:jc w:val="both"/>
        <w:rPr>
          <w:lang w:val="en-US" w:eastAsia="ar-SA"/>
        </w:rPr>
      </w:pPr>
      <w:proofErr w:type="spellStart"/>
      <w:r>
        <w:rPr>
          <w:lang w:val="en-US" w:eastAsia="ar-SA"/>
        </w:rPr>
        <w:t>Ехсеl</w:t>
      </w:r>
      <w:proofErr w:type="spellEnd"/>
      <w:r>
        <w:rPr>
          <w:lang w:val="en-US" w:eastAsia="ar-SA"/>
        </w:rPr>
        <w:t>;</w:t>
      </w:r>
    </w:p>
    <w:p w:rsidR="0091303A" w:rsidRPr="00F705E8" w:rsidRDefault="00A24AAE" w:rsidP="0091303A">
      <w:pPr>
        <w:spacing w:line="276" w:lineRule="auto"/>
        <w:ind w:firstLine="709"/>
        <w:jc w:val="both"/>
        <w:rPr>
          <w:lang w:val="en-US" w:eastAsia="ar-SA"/>
        </w:rPr>
      </w:pPr>
      <w:proofErr w:type="spellStart"/>
      <w:r>
        <w:rPr>
          <w:lang w:val="en-US" w:eastAsia="ar-SA"/>
        </w:rPr>
        <w:t>Powег</w:t>
      </w:r>
      <w:proofErr w:type="spellEnd"/>
      <w:r>
        <w:rPr>
          <w:lang w:val="en-US" w:eastAsia="ar-SA"/>
        </w:rPr>
        <w:t xml:space="preserve"> </w:t>
      </w:r>
      <w:proofErr w:type="spellStart"/>
      <w:r>
        <w:rPr>
          <w:lang w:val="en-US" w:eastAsia="ar-SA"/>
        </w:rPr>
        <w:t>Роint</w:t>
      </w:r>
      <w:proofErr w:type="spellEnd"/>
      <w:r>
        <w:rPr>
          <w:lang w:val="en-US" w:eastAsia="ar-SA"/>
        </w:rPr>
        <w:t>;</w:t>
      </w:r>
    </w:p>
    <w:p w:rsidR="0091303A" w:rsidRPr="00F705E8" w:rsidRDefault="0091303A" w:rsidP="0091303A">
      <w:pPr>
        <w:spacing w:line="276" w:lineRule="auto"/>
        <w:ind w:firstLine="709"/>
        <w:jc w:val="both"/>
        <w:rPr>
          <w:lang w:val="en-US" w:eastAsia="ar-SA"/>
        </w:rPr>
      </w:pPr>
      <w:r w:rsidRPr="00F705E8">
        <w:rPr>
          <w:lang w:val="en-US" w:eastAsia="ar-SA"/>
        </w:rPr>
        <w:t>Adobe Photoshop;</w:t>
      </w:r>
    </w:p>
    <w:p w:rsidR="0091303A" w:rsidRPr="005B1008" w:rsidRDefault="005C302E" w:rsidP="0091303A">
      <w:pPr>
        <w:spacing w:line="276" w:lineRule="auto"/>
        <w:ind w:firstLine="709"/>
        <w:jc w:val="both"/>
        <w:rPr>
          <w:lang w:eastAsia="ar-SA"/>
        </w:rPr>
      </w:pPr>
      <w:proofErr w:type="spellStart"/>
      <w:r>
        <w:rPr>
          <w:lang w:val="en-US" w:eastAsia="ar-SA"/>
        </w:rPr>
        <w:t>PowerDVD</w:t>
      </w:r>
      <w:proofErr w:type="spellEnd"/>
      <w:r w:rsidRPr="005B1008">
        <w:rPr>
          <w:lang w:eastAsia="ar-SA"/>
        </w:rPr>
        <w:t>;</w:t>
      </w:r>
    </w:p>
    <w:p w:rsidR="0091303A" w:rsidRPr="005B1008" w:rsidRDefault="00B37CE7" w:rsidP="0091303A">
      <w:pPr>
        <w:spacing w:line="276" w:lineRule="auto"/>
        <w:ind w:firstLine="709"/>
        <w:jc w:val="both"/>
        <w:rPr>
          <w:lang w:eastAsia="ar-SA"/>
        </w:rPr>
      </w:pPr>
      <w:proofErr w:type="spellStart"/>
      <w:r>
        <w:rPr>
          <w:lang w:val="en-US" w:eastAsia="ar-SA"/>
        </w:rPr>
        <w:t>MediaPlayerClassic</w:t>
      </w:r>
      <w:proofErr w:type="spellEnd"/>
      <w:r w:rsidRPr="005B1008">
        <w:rPr>
          <w:lang w:eastAsia="ar-SA"/>
        </w:rPr>
        <w:t>.</w:t>
      </w:r>
    </w:p>
    <w:p w:rsidR="0091303A" w:rsidRPr="00F705E8" w:rsidRDefault="0091303A" w:rsidP="0091303A">
      <w:pPr>
        <w:spacing w:line="276" w:lineRule="auto"/>
        <w:ind w:firstLine="709"/>
        <w:jc w:val="both"/>
        <w:rPr>
          <w:lang w:eastAsia="ar-SA"/>
        </w:rPr>
      </w:pPr>
      <w:r w:rsidRPr="00F705E8">
        <w:rPr>
          <w:lang w:eastAsia="ar-SA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 w:rsidRPr="00F705E8">
        <w:rPr>
          <w:lang w:eastAsia="ar-SA"/>
        </w:rPr>
        <w:t>elibrary</w:t>
      </w:r>
      <w:proofErr w:type="spellEnd"/>
      <w:r w:rsidRPr="00F705E8">
        <w:rPr>
          <w:lang w:eastAsia="ar-SA"/>
        </w:rPr>
        <w:t>.</w:t>
      </w:r>
    </w:p>
    <w:p w:rsidR="0091303A" w:rsidRPr="00F705E8" w:rsidRDefault="0091303A" w:rsidP="0091303A">
      <w:pPr>
        <w:spacing w:line="276" w:lineRule="auto"/>
        <w:ind w:firstLine="708"/>
        <w:jc w:val="both"/>
      </w:pPr>
      <w:r w:rsidRPr="00F705E8">
        <w:t>Институт располагает необходимым комплектом лицензионного и свободно распространяемого программного обеспечения, которое ежегодно обновляется.</w:t>
      </w:r>
    </w:p>
    <w:p w:rsidR="0091303A" w:rsidRPr="00F705E8" w:rsidRDefault="0091303A" w:rsidP="0091303A">
      <w:pPr>
        <w:spacing w:line="276" w:lineRule="auto"/>
      </w:pPr>
    </w:p>
    <w:p w:rsidR="0091303A" w:rsidRDefault="0091303A" w:rsidP="00A53893">
      <w:pPr>
        <w:pStyle w:val="1"/>
        <w:jc w:val="right"/>
        <w:rPr>
          <w:rFonts w:eastAsia="Times New Roman"/>
          <w:lang w:eastAsia="ru-RU"/>
        </w:rPr>
      </w:pPr>
    </w:p>
    <w:p w:rsidR="0091303A" w:rsidRDefault="0091303A">
      <w:pPr>
        <w:spacing w:after="200" w:line="276" w:lineRule="auto"/>
        <w:rPr>
          <w:rFonts w:asciiTheme="majorHAnsi" w:hAnsiTheme="majorHAnsi" w:cstheme="majorBidi"/>
          <w:color w:val="365F91" w:themeColor="accent1" w:themeShade="BF"/>
          <w:sz w:val="32"/>
          <w:szCs w:val="32"/>
        </w:rPr>
      </w:pPr>
      <w:r>
        <w:br w:type="page"/>
      </w:r>
    </w:p>
    <w:p w:rsidR="00176742" w:rsidRPr="004A5644" w:rsidRDefault="00176742" w:rsidP="00D01EB7">
      <w:pPr>
        <w:pStyle w:val="2"/>
        <w:numPr>
          <w:ilvl w:val="0"/>
          <w:numId w:val="0"/>
        </w:numPr>
        <w:ind w:left="720"/>
        <w:jc w:val="center"/>
        <w:rPr>
          <w:rFonts w:eastAsia="Times New Roman" w:cs="Times New Roman"/>
          <w:szCs w:val="24"/>
          <w:lang w:eastAsia="ru-RU"/>
        </w:rPr>
      </w:pPr>
      <w:bookmarkStart w:id="22" w:name="_Toc91336098"/>
      <w:bookmarkEnd w:id="21"/>
      <w:r w:rsidRPr="004A5644">
        <w:rPr>
          <w:rFonts w:eastAsia="Times New Roman" w:cs="Times New Roman"/>
          <w:szCs w:val="24"/>
          <w:lang w:eastAsia="ru-RU"/>
        </w:rPr>
        <w:t>ПРИЛОЖЕНИЕ</w:t>
      </w:r>
      <w:bookmarkEnd w:id="22"/>
    </w:p>
    <w:p w:rsidR="00176742" w:rsidRPr="004A5644" w:rsidRDefault="00176742" w:rsidP="00176742">
      <w:pPr>
        <w:pStyle w:val="ad"/>
        <w:jc w:val="right"/>
        <w:rPr>
          <w:b/>
          <w:i/>
        </w:rPr>
      </w:pPr>
      <w:bookmarkStart w:id="23" w:name="_Toc536450845"/>
      <w:bookmarkStart w:id="24" w:name="_Toc1509200"/>
      <w:bookmarkStart w:id="25" w:name="_Toc6657959"/>
      <w:bookmarkStart w:id="26" w:name="_Toc56952394"/>
      <w:bookmarkStart w:id="27" w:name="_Toc91336099"/>
      <w:r w:rsidRPr="004A5644">
        <w:rPr>
          <w:b/>
          <w:i/>
        </w:rPr>
        <w:t>Приложение № 1</w:t>
      </w:r>
      <w:bookmarkEnd w:id="23"/>
      <w:bookmarkEnd w:id="24"/>
      <w:bookmarkEnd w:id="25"/>
      <w:bookmarkEnd w:id="26"/>
      <w:bookmarkEnd w:id="27"/>
    </w:p>
    <w:p w:rsidR="00176742" w:rsidRPr="007077E1" w:rsidRDefault="00176742" w:rsidP="00176742">
      <w:pPr>
        <w:jc w:val="right"/>
        <w:rPr>
          <w:i/>
          <w:sz w:val="28"/>
          <w:szCs w:val="28"/>
        </w:rPr>
      </w:pPr>
    </w:p>
    <w:p w:rsidR="00176742" w:rsidRPr="007077E1" w:rsidRDefault="00176742" w:rsidP="00176742">
      <w:pPr>
        <w:jc w:val="center"/>
      </w:pPr>
      <w:r w:rsidRPr="007077E1">
        <w:t>МИНИСТЕРСТВО КУЛЬТУРЫ РОССИЙСКОЙ ФЕДЕРАЦИИ</w:t>
      </w:r>
    </w:p>
    <w:p w:rsidR="00176742" w:rsidRPr="007077E1" w:rsidRDefault="00176742" w:rsidP="00176742">
      <w:pPr>
        <w:jc w:val="center"/>
      </w:pPr>
      <w:r w:rsidRPr="007077E1">
        <w:t>Федеральное государственное бюджетное образовательное учреждение</w:t>
      </w:r>
    </w:p>
    <w:p w:rsidR="00176742" w:rsidRPr="007077E1" w:rsidRDefault="00176742" w:rsidP="00176742">
      <w:pPr>
        <w:jc w:val="center"/>
      </w:pPr>
      <w:r w:rsidRPr="007077E1">
        <w:t>высшего  образования</w:t>
      </w:r>
    </w:p>
    <w:p w:rsidR="00176742" w:rsidRPr="007077E1" w:rsidRDefault="00176742" w:rsidP="00176742">
      <w:pPr>
        <w:jc w:val="center"/>
      </w:pPr>
      <w:r w:rsidRPr="007077E1">
        <w:t xml:space="preserve"> «Московский государственный институт культуры»</w:t>
      </w:r>
    </w:p>
    <w:p w:rsidR="00176742" w:rsidRPr="007077E1" w:rsidRDefault="00176742" w:rsidP="00176742">
      <w:pPr>
        <w:jc w:val="center"/>
      </w:pPr>
    </w:p>
    <w:p w:rsidR="00176742" w:rsidRPr="007077E1" w:rsidRDefault="00567408" w:rsidP="00176742">
      <w:pPr>
        <w:pStyle w:val="a"/>
        <w:numPr>
          <w:ilvl w:val="0"/>
          <w:numId w:val="0"/>
        </w:numPr>
        <w:ind w:left="360"/>
        <w:jc w:val="center"/>
      </w:pPr>
      <w:r>
        <w:t>Факультет искусств</w:t>
      </w:r>
    </w:p>
    <w:p w:rsidR="00176742" w:rsidRPr="007077E1" w:rsidRDefault="0090681E" w:rsidP="007C0D8F">
      <w:pPr>
        <w:pStyle w:val="a"/>
        <w:numPr>
          <w:ilvl w:val="0"/>
          <w:numId w:val="0"/>
        </w:numPr>
        <w:ind w:left="360"/>
        <w:jc w:val="center"/>
      </w:pPr>
      <w:r>
        <w:t xml:space="preserve">Кафедра </w:t>
      </w:r>
      <w:r w:rsidR="0079199B">
        <w:t xml:space="preserve">оркестрового исполнительства и </w:t>
      </w:r>
      <w:proofErr w:type="spellStart"/>
      <w:r w:rsidR="0079199B">
        <w:t>дирижирования</w:t>
      </w:r>
      <w:proofErr w:type="spellEnd"/>
    </w:p>
    <w:p w:rsidR="00176742" w:rsidRPr="007077E1" w:rsidRDefault="00176742" w:rsidP="00176742"/>
    <w:p w:rsidR="00176742" w:rsidRPr="007077E1" w:rsidRDefault="00176742" w:rsidP="00176742"/>
    <w:p w:rsidR="00176742" w:rsidRPr="007077E1" w:rsidRDefault="00176742" w:rsidP="00176742">
      <w:pPr>
        <w:widowControl w:val="0"/>
        <w:jc w:val="center"/>
        <w:rPr>
          <w:b/>
        </w:rPr>
      </w:pPr>
      <w:r w:rsidRPr="007077E1">
        <w:rPr>
          <w:b/>
        </w:rPr>
        <w:t>ИНДИВИДУАЛЬНОЕ ЗАДАНИЕ</w:t>
      </w:r>
    </w:p>
    <w:p w:rsidR="00176742" w:rsidRPr="007077E1" w:rsidRDefault="00176742" w:rsidP="00176742">
      <w:pPr>
        <w:jc w:val="center"/>
        <w:rPr>
          <w:b/>
          <w:color w:val="000000"/>
        </w:rPr>
      </w:pPr>
      <w:r w:rsidRPr="007077E1">
        <w:rPr>
          <w:b/>
          <w:color w:val="000000"/>
        </w:rPr>
        <w:t xml:space="preserve">на производственную практику </w:t>
      </w:r>
      <w:r w:rsidRPr="007077E1">
        <w:rPr>
          <w:b/>
        </w:rPr>
        <w:t>(исполнительская практика)</w:t>
      </w:r>
    </w:p>
    <w:p w:rsidR="00176742" w:rsidRPr="007077E1" w:rsidRDefault="00176742" w:rsidP="00176742">
      <w:pPr>
        <w:rPr>
          <w:color w:val="000000"/>
        </w:rPr>
      </w:pPr>
    </w:p>
    <w:p w:rsidR="00176742" w:rsidRPr="007077E1" w:rsidRDefault="00176742" w:rsidP="00176742">
      <w:pPr>
        <w:spacing w:line="360" w:lineRule="auto"/>
        <w:jc w:val="both"/>
        <w:rPr>
          <w:color w:val="000000"/>
        </w:rPr>
      </w:pPr>
      <w:r w:rsidRPr="007077E1">
        <w:rPr>
          <w:color w:val="000000"/>
        </w:rPr>
        <w:t>Студент ____________________________________</w:t>
      </w:r>
      <w:r w:rsidRPr="007077E1">
        <w:t>(Ф.И.О.)</w:t>
      </w:r>
      <w:r w:rsidRPr="007077E1">
        <w:rPr>
          <w:color w:val="000000"/>
        </w:rPr>
        <w:t xml:space="preserve">,  курс _____, группа № ______ </w:t>
      </w:r>
    </w:p>
    <w:p w:rsidR="00176742" w:rsidRPr="007077E1" w:rsidRDefault="00176742" w:rsidP="00176742">
      <w:pPr>
        <w:spacing w:line="360" w:lineRule="auto"/>
        <w:jc w:val="both"/>
        <w:rPr>
          <w:color w:val="000000"/>
        </w:rPr>
      </w:pPr>
    </w:p>
    <w:p w:rsidR="00176742" w:rsidRPr="007077E1" w:rsidRDefault="00176742" w:rsidP="00176742">
      <w:pPr>
        <w:spacing w:line="360" w:lineRule="auto"/>
        <w:jc w:val="both"/>
        <w:rPr>
          <w:color w:val="000000"/>
        </w:rPr>
      </w:pPr>
      <w:r w:rsidRPr="007077E1">
        <w:rPr>
          <w:color w:val="000000"/>
        </w:rPr>
        <w:t xml:space="preserve">Направление подготовки: </w:t>
      </w:r>
      <w:r w:rsidRPr="007077E1">
        <w:rPr>
          <w:lang w:eastAsia="zh-CN"/>
        </w:rPr>
        <w:t xml:space="preserve">53.03.05 </w:t>
      </w:r>
      <w:r>
        <w:rPr>
          <w:lang w:eastAsia="zh-CN"/>
        </w:rPr>
        <w:t>«</w:t>
      </w:r>
      <w:proofErr w:type="spellStart"/>
      <w:r w:rsidRPr="007077E1">
        <w:rPr>
          <w:color w:val="000000"/>
        </w:rPr>
        <w:t>Дирижирование</w:t>
      </w:r>
      <w:proofErr w:type="spellEnd"/>
      <w:r>
        <w:rPr>
          <w:color w:val="000000"/>
        </w:rPr>
        <w:t>»</w:t>
      </w:r>
    </w:p>
    <w:p w:rsidR="00176742" w:rsidRPr="007077E1" w:rsidRDefault="00176742" w:rsidP="00176742">
      <w:pPr>
        <w:spacing w:line="360" w:lineRule="auto"/>
        <w:jc w:val="both"/>
        <w:rPr>
          <w:color w:val="000000"/>
        </w:rPr>
      </w:pPr>
      <w:r w:rsidRPr="007077E1">
        <w:rPr>
          <w:color w:val="000000"/>
        </w:rPr>
        <w:t xml:space="preserve">Профиль: </w:t>
      </w:r>
      <w:r>
        <w:rPr>
          <w:color w:val="000000"/>
        </w:rPr>
        <w:t>«</w:t>
      </w:r>
      <w:proofErr w:type="spellStart"/>
      <w:r w:rsidR="00024DD8">
        <w:rPr>
          <w:color w:val="000000"/>
        </w:rPr>
        <w:t>Дирижирование</w:t>
      </w:r>
      <w:proofErr w:type="spellEnd"/>
      <w:r w:rsidR="00024DD8">
        <w:rPr>
          <w:color w:val="000000"/>
        </w:rPr>
        <w:t xml:space="preserve"> оркестром народных инструментов</w:t>
      </w:r>
      <w:r>
        <w:rPr>
          <w:color w:val="000000"/>
        </w:rPr>
        <w:t>»</w:t>
      </w:r>
    </w:p>
    <w:p w:rsidR="00176742" w:rsidRPr="007077E1" w:rsidRDefault="00176742" w:rsidP="00176742">
      <w:pPr>
        <w:spacing w:line="360" w:lineRule="auto"/>
        <w:jc w:val="both"/>
        <w:rPr>
          <w:color w:val="000000"/>
        </w:rPr>
      </w:pPr>
    </w:p>
    <w:p w:rsidR="00176742" w:rsidRPr="007077E1" w:rsidRDefault="00176742" w:rsidP="00176742">
      <w:pPr>
        <w:spacing w:line="360" w:lineRule="auto"/>
        <w:jc w:val="both"/>
        <w:rPr>
          <w:color w:val="000000"/>
        </w:rPr>
      </w:pPr>
      <w:r w:rsidRPr="007077E1">
        <w:rPr>
          <w:color w:val="000000"/>
        </w:rPr>
        <w:t>Место прохождения практики ___________________________________________________</w:t>
      </w:r>
    </w:p>
    <w:p w:rsidR="00176742" w:rsidRPr="007077E1" w:rsidRDefault="00176742" w:rsidP="00176742">
      <w:pPr>
        <w:spacing w:line="360" w:lineRule="auto"/>
        <w:jc w:val="both"/>
        <w:rPr>
          <w:color w:val="000000"/>
        </w:rPr>
      </w:pPr>
      <w:r w:rsidRPr="007077E1">
        <w:rPr>
          <w:color w:val="000000"/>
        </w:rPr>
        <w:t>_____________________________________________________________________________</w:t>
      </w:r>
    </w:p>
    <w:p w:rsidR="00176742" w:rsidRPr="007077E1" w:rsidRDefault="00176742" w:rsidP="00176742">
      <w:pPr>
        <w:spacing w:line="360" w:lineRule="auto"/>
        <w:jc w:val="center"/>
        <w:rPr>
          <w:i/>
          <w:color w:val="000000"/>
          <w:sz w:val="20"/>
          <w:szCs w:val="20"/>
        </w:rPr>
      </w:pPr>
      <w:r w:rsidRPr="007077E1">
        <w:rPr>
          <w:i/>
          <w:color w:val="000000"/>
          <w:sz w:val="20"/>
          <w:szCs w:val="20"/>
        </w:rPr>
        <w:t>(указывается полное юридическое наименование и юридический адрес организации)</w:t>
      </w:r>
    </w:p>
    <w:p w:rsidR="00176742" w:rsidRPr="007077E1" w:rsidRDefault="00176742" w:rsidP="00176742">
      <w:pPr>
        <w:spacing w:line="360" w:lineRule="auto"/>
        <w:rPr>
          <w:color w:val="000000"/>
        </w:rPr>
      </w:pPr>
    </w:p>
    <w:p w:rsidR="00176742" w:rsidRPr="007077E1" w:rsidRDefault="00176742" w:rsidP="00176742">
      <w:pPr>
        <w:spacing w:line="360" w:lineRule="auto"/>
      </w:pPr>
      <w:r w:rsidRPr="007077E1">
        <w:rPr>
          <w:color w:val="000000"/>
        </w:rPr>
        <w:t>Срок прохождения практики: с «___» __________ 20__ г. по «__» __________ 20__ г.</w:t>
      </w:r>
    </w:p>
    <w:p w:rsidR="00176742" w:rsidRPr="007077E1" w:rsidRDefault="00176742" w:rsidP="00176742">
      <w:pPr>
        <w:spacing w:line="360" w:lineRule="auto"/>
        <w:jc w:val="both"/>
        <w:rPr>
          <w:color w:val="000000"/>
          <w:u w:val="single"/>
        </w:rPr>
      </w:pPr>
      <w:r w:rsidRPr="007077E1">
        <w:rPr>
          <w:color w:val="000000"/>
        </w:rPr>
        <w:t>Срок сдачи отчета: _____________________________</w:t>
      </w:r>
    </w:p>
    <w:p w:rsidR="00176742" w:rsidRPr="007077E1" w:rsidRDefault="00176742" w:rsidP="00176742">
      <w:pPr>
        <w:spacing w:line="360" w:lineRule="auto"/>
        <w:ind w:firstLine="709"/>
        <w:jc w:val="both"/>
        <w:rPr>
          <w:b/>
          <w:color w:val="000000"/>
          <w:shd w:val="clear" w:color="auto" w:fill="FFFFFF"/>
        </w:rPr>
      </w:pPr>
    </w:p>
    <w:p w:rsidR="00176742" w:rsidRPr="007077E1" w:rsidRDefault="00176742" w:rsidP="00176742">
      <w:pPr>
        <w:spacing w:line="360" w:lineRule="auto"/>
        <w:jc w:val="both"/>
        <w:rPr>
          <w:b/>
          <w:color w:val="000000"/>
          <w:shd w:val="clear" w:color="auto" w:fill="FFFFFF"/>
        </w:rPr>
      </w:pPr>
      <w:r w:rsidRPr="007077E1">
        <w:rPr>
          <w:b/>
          <w:color w:val="000000"/>
          <w:shd w:val="clear" w:color="auto" w:fill="FFFFFF"/>
        </w:rPr>
        <w:t xml:space="preserve">Цель </w:t>
      </w:r>
      <w:r w:rsidRPr="007077E1">
        <w:rPr>
          <w:b/>
          <w:color w:val="000000"/>
        </w:rPr>
        <w:t xml:space="preserve">производственной исполнительской </w:t>
      </w:r>
      <w:r w:rsidRPr="007077E1">
        <w:rPr>
          <w:b/>
          <w:color w:val="000000"/>
          <w:shd w:val="clear" w:color="auto" w:fill="FFFFFF"/>
        </w:rPr>
        <w:t xml:space="preserve">практики: </w:t>
      </w:r>
    </w:p>
    <w:p w:rsidR="00176742" w:rsidRPr="007077E1" w:rsidRDefault="00176742" w:rsidP="00176742">
      <w:pPr>
        <w:spacing w:line="360" w:lineRule="auto"/>
        <w:jc w:val="both"/>
        <w:rPr>
          <w:b/>
          <w:shd w:val="clear" w:color="auto" w:fill="FFFFFF"/>
        </w:rPr>
      </w:pPr>
    </w:p>
    <w:p w:rsidR="00176742" w:rsidRPr="007077E1" w:rsidRDefault="00176742" w:rsidP="00176742">
      <w:pPr>
        <w:spacing w:line="360" w:lineRule="auto"/>
        <w:ind w:firstLine="709"/>
        <w:rPr>
          <w:b/>
          <w:bCs/>
        </w:rPr>
      </w:pPr>
      <w:r w:rsidRPr="007077E1">
        <w:t>Цель прохождения практики – приобретение студентами практического опыта профессиональной исполнительской деятельности в творческих коллективах базы практики. Комплексное формирование предусмотренных дисциплиной компетенций.</w:t>
      </w:r>
    </w:p>
    <w:p w:rsidR="00176742" w:rsidRPr="007077E1" w:rsidRDefault="00176742" w:rsidP="00176742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176742" w:rsidRDefault="00176742" w:rsidP="00176742">
      <w:pPr>
        <w:jc w:val="both"/>
        <w:rPr>
          <w:b/>
        </w:rPr>
      </w:pPr>
    </w:p>
    <w:p w:rsidR="00176742" w:rsidRDefault="00176742" w:rsidP="00176742">
      <w:pPr>
        <w:jc w:val="both"/>
        <w:rPr>
          <w:b/>
        </w:rPr>
      </w:pPr>
    </w:p>
    <w:p w:rsidR="00176742" w:rsidRDefault="00176742" w:rsidP="00176742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Pr="00EF641F">
        <w:rPr>
          <w:rFonts w:ascii="Times New Roman" w:hAnsi="Times New Roman"/>
          <w:b/>
          <w:sz w:val="24"/>
          <w:szCs w:val="24"/>
        </w:rPr>
        <w:t>Компетенции, формируемые в результате прохождения практики:</w:t>
      </w:r>
    </w:p>
    <w:p w:rsidR="00176742" w:rsidRDefault="00176742" w:rsidP="00176742">
      <w:pPr>
        <w:jc w:val="both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3543"/>
        <w:gridCol w:w="1244"/>
        <w:gridCol w:w="3683"/>
      </w:tblGrid>
      <w:tr w:rsidR="00176742" w:rsidRPr="00240753" w:rsidTr="00A46065">
        <w:trPr>
          <w:trHeight w:val="20"/>
        </w:trPr>
        <w:tc>
          <w:tcPr>
            <w:tcW w:w="2426" w:type="pct"/>
            <w:gridSpan w:val="2"/>
            <w:shd w:val="clear" w:color="auto" w:fill="D9D9D9"/>
            <w:vAlign w:val="center"/>
          </w:tcPr>
          <w:p w:rsidR="00176742" w:rsidRDefault="00176742" w:rsidP="00A46065">
            <w:pPr>
              <w:spacing w:after="200" w:line="276" w:lineRule="auto"/>
              <w:jc w:val="center"/>
              <w:rPr>
                <w:rFonts w:eastAsia="Calibri"/>
                <w:b/>
                <w:szCs w:val="28"/>
              </w:rPr>
            </w:pPr>
            <w:r w:rsidRPr="00096EED">
              <w:rPr>
                <w:rFonts w:eastAsia="Calibri"/>
                <w:b/>
                <w:sz w:val="22"/>
                <w:szCs w:val="28"/>
              </w:rPr>
              <w:t xml:space="preserve">Код и наименование </w:t>
            </w:r>
          </w:p>
          <w:p w:rsidR="00176742" w:rsidRPr="00096EED" w:rsidRDefault="00176742" w:rsidP="00A46065">
            <w:pPr>
              <w:spacing w:after="200" w:line="276" w:lineRule="auto"/>
              <w:jc w:val="center"/>
              <w:rPr>
                <w:rFonts w:eastAsia="Calibri"/>
                <w:b/>
                <w:szCs w:val="28"/>
              </w:rPr>
            </w:pPr>
            <w:r w:rsidRPr="00096EED">
              <w:rPr>
                <w:rFonts w:eastAsia="Calibri"/>
                <w:b/>
                <w:sz w:val="22"/>
                <w:szCs w:val="28"/>
              </w:rPr>
              <w:t>компетенции</w:t>
            </w:r>
          </w:p>
        </w:tc>
        <w:tc>
          <w:tcPr>
            <w:tcW w:w="2574" w:type="pct"/>
            <w:gridSpan w:val="2"/>
            <w:shd w:val="clear" w:color="auto" w:fill="D9D9D9"/>
            <w:vAlign w:val="center"/>
          </w:tcPr>
          <w:p w:rsidR="00176742" w:rsidRPr="00096EED" w:rsidRDefault="00176742" w:rsidP="00A46065">
            <w:pPr>
              <w:spacing w:after="200" w:line="276" w:lineRule="auto"/>
              <w:jc w:val="center"/>
              <w:rPr>
                <w:rFonts w:eastAsia="Calibri"/>
                <w:b/>
                <w:szCs w:val="28"/>
              </w:rPr>
            </w:pPr>
            <w:r w:rsidRPr="00096EED">
              <w:rPr>
                <w:rFonts w:eastAsia="Calibri"/>
                <w:b/>
                <w:sz w:val="22"/>
                <w:szCs w:val="28"/>
              </w:rPr>
              <w:t>Индикаторы достижения компетенции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>УК-2</w:t>
            </w:r>
          </w:p>
          <w:p w:rsidR="00176742" w:rsidRPr="00240753" w:rsidRDefault="00176742" w:rsidP="00A46065">
            <w:pPr>
              <w:rPr>
                <w:b/>
                <w:bCs/>
                <w:color w:val="FFFFFF"/>
              </w:rPr>
            </w:pPr>
            <w:r w:rsidRPr="00240753">
              <w:rPr>
                <w:b/>
                <w:bCs/>
                <w:color w:val="FFFFFF"/>
              </w:rPr>
              <w:t>УК-2</w:t>
            </w:r>
          </w:p>
          <w:p w:rsidR="00176742" w:rsidRPr="00240753" w:rsidRDefault="00176742" w:rsidP="00A46065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FFFFFF"/>
              </w:rPr>
              <w:t>УК-2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Знать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• общую структуру концепции реализуемого проекта, понимает ее составляющие и принципы их формулирования;</w:t>
            </w:r>
            <w:r w:rsidRPr="00240753">
              <w:rPr>
                <w:color w:val="000000"/>
              </w:rPr>
              <w:br/>
              <w:t>• основные нормативные правовые документы в области профессиональной деятельности;</w:t>
            </w:r>
            <w:r w:rsidRPr="00240753">
              <w:rPr>
                <w:color w:val="000000"/>
              </w:rPr>
              <w:br/>
              <w:t>• особенности психологии творческой деятельности;</w:t>
            </w:r>
            <w:r w:rsidRPr="00240753">
              <w:rPr>
                <w:color w:val="000000"/>
              </w:rPr>
              <w:br/>
              <w:t xml:space="preserve">• закономерности создания художественных образов и музыкального восприятия; 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176742" w:rsidRPr="00240753" w:rsidRDefault="00176742" w:rsidP="00A46065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Уметь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• формулировать взаимосвязанные задачи, обеспечивающие достижение поставленной цели;</w:t>
            </w:r>
            <w:r w:rsidRPr="00240753">
              <w:rPr>
                <w:color w:val="000000"/>
              </w:rPr>
              <w:br/>
              <w:t>• ориентироваться в системе законодательства и нормативных правовых актов;</w:t>
            </w:r>
            <w:r w:rsidRPr="00240753">
              <w:rPr>
                <w:color w:val="000000"/>
              </w:rPr>
              <w:br/>
              <w:t xml:space="preserve">• выстраивать оптимальную последовательность психолого-педагогических задач при организации творческого процесса; 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176742" w:rsidRPr="00240753" w:rsidRDefault="00176742" w:rsidP="00A46065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навыком выбора оптимального способа </w:t>
            </w:r>
            <w:proofErr w:type="spellStart"/>
            <w:r w:rsidRPr="00240753">
              <w:rPr>
                <w:color w:val="000000"/>
              </w:rPr>
              <w:t>решенияпоставленной</w:t>
            </w:r>
            <w:proofErr w:type="spellEnd"/>
            <w:r w:rsidRPr="00240753">
              <w:rPr>
                <w:color w:val="000000"/>
              </w:rPr>
              <w:t xml:space="preserve"> задачи, исходя из учета имеющихся ресурсов и планируемых сроков реализации задачи;</w:t>
            </w:r>
            <w:r w:rsidRPr="00240753">
              <w:rPr>
                <w:color w:val="000000"/>
              </w:rPr>
              <w:br/>
              <w:t xml:space="preserve">• понятийным аппаратом в области права; </w:t>
            </w:r>
            <w:r w:rsidRPr="00240753">
              <w:rPr>
                <w:color w:val="000000"/>
              </w:rPr>
              <w:br/>
              <w:t xml:space="preserve">• навыками самоуправления и рефлексии, постановки целей и задач, развития творческого мышления. 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>УК-3</w:t>
            </w:r>
          </w:p>
          <w:p w:rsidR="00176742" w:rsidRPr="00240753" w:rsidRDefault="00176742" w:rsidP="00A46065">
            <w:pPr>
              <w:rPr>
                <w:b/>
                <w:bCs/>
                <w:color w:val="FFFFFF"/>
              </w:rPr>
            </w:pPr>
            <w:r w:rsidRPr="00240753">
              <w:rPr>
                <w:b/>
                <w:bCs/>
                <w:color w:val="FFFFFF"/>
              </w:rPr>
              <w:t>УК-3</w:t>
            </w:r>
          </w:p>
          <w:p w:rsidR="00176742" w:rsidRPr="00240753" w:rsidRDefault="00176742" w:rsidP="00A46065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FFFFFF"/>
              </w:rPr>
              <w:t>УК-3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Способен осуществлять социальное взаимодействие и реализовывать свою роль в команде </w:t>
            </w: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Знать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• психологию общения, методы развития личности и коллектива;</w:t>
            </w:r>
            <w:r w:rsidRPr="00240753">
              <w:rPr>
                <w:color w:val="000000"/>
              </w:rPr>
              <w:br/>
              <w:t xml:space="preserve">• приемы психической регуляции поведения в процессе обучения музыке; </w:t>
            </w:r>
            <w:r w:rsidRPr="00240753">
              <w:rPr>
                <w:color w:val="000000"/>
              </w:rPr>
              <w:br/>
              <w:t>• этические нормы профессионального взаимодействия с коллективом;</w:t>
            </w:r>
            <w:r w:rsidRPr="00240753">
              <w:rPr>
                <w:color w:val="000000"/>
              </w:rPr>
              <w:br/>
              <w:t xml:space="preserve">• механизмы психологического воздействия музыки на исполнителей и слушателей; 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176742" w:rsidRPr="00240753" w:rsidRDefault="00176742" w:rsidP="00A46065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Уметь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• работать индивидуально и с группой, выстраивать отношения, психологически взаимодействовать с коллективом;</w:t>
            </w:r>
            <w:r w:rsidRPr="00240753">
              <w:rPr>
                <w:color w:val="000000"/>
              </w:rPr>
              <w:br/>
              <w:t xml:space="preserve">• понимать свою роль в коллективе в решении поставленных задач, предвидеть результаты личных действий, гибко варьировать свое поведение в команде в зависимости от ситуации; 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176742" w:rsidRPr="00240753" w:rsidRDefault="00176742" w:rsidP="00A46065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навыком составления плана последовательных шагов для достижения поставленной цели; </w:t>
            </w:r>
            <w:r w:rsidRPr="00240753">
              <w:rPr>
                <w:color w:val="000000"/>
              </w:rPr>
              <w:br/>
              <w:t xml:space="preserve">• навыком эффективного взаимодействия со всеми участниками коллектива; </w:t>
            </w:r>
            <w:r w:rsidRPr="00240753">
              <w:rPr>
                <w:color w:val="000000"/>
              </w:rPr>
              <w:br/>
              <w:t>• системой знаний о способах построения продуктивных форм взаимодействия педагога с учениками.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>УК-4</w:t>
            </w:r>
          </w:p>
          <w:p w:rsidR="00176742" w:rsidRPr="00240753" w:rsidRDefault="00176742" w:rsidP="00A46065">
            <w:pPr>
              <w:rPr>
                <w:b/>
                <w:bCs/>
                <w:color w:val="FFFFFF"/>
              </w:rPr>
            </w:pPr>
            <w:r w:rsidRPr="00240753">
              <w:rPr>
                <w:b/>
                <w:bCs/>
                <w:color w:val="FFFFFF"/>
              </w:rPr>
              <w:t>УК-4</w:t>
            </w:r>
          </w:p>
          <w:p w:rsidR="00176742" w:rsidRPr="00240753" w:rsidRDefault="00176742" w:rsidP="00A46065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FFFFFF"/>
              </w:rPr>
              <w:t>УК-4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Способен осуществлять деловую коммуникацию в устной и письменной формах на государственном и иностранном (</w:t>
            </w:r>
            <w:proofErr w:type="spellStart"/>
            <w:r w:rsidRPr="00240753">
              <w:rPr>
                <w:color w:val="000000"/>
              </w:rPr>
              <w:t>ых</w:t>
            </w:r>
            <w:proofErr w:type="spellEnd"/>
            <w:r w:rsidRPr="00240753">
              <w:rPr>
                <w:color w:val="000000"/>
              </w:rPr>
              <w:t xml:space="preserve">) языке </w:t>
            </w: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Знать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• о сущности языка как универсальной знаковой системы в контексте выражения мыслей, чувств, волеизъявлений;</w:t>
            </w:r>
            <w:r w:rsidRPr="00240753">
              <w:rPr>
                <w:color w:val="000000"/>
              </w:rPr>
              <w:br/>
              <w:t xml:space="preserve">• формы речи (устной и письменной); </w:t>
            </w:r>
            <w:r w:rsidRPr="00240753">
              <w:rPr>
                <w:color w:val="000000"/>
              </w:rPr>
              <w:br/>
              <w:t>• особенности основных функциональных стилей;</w:t>
            </w:r>
            <w:r w:rsidRPr="00240753">
              <w:rPr>
                <w:color w:val="000000"/>
              </w:rPr>
              <w:br/>
              <w:t>• языковой материал (лексические единицы и грамматические структуры) русского и иностранного языка (иностранных языков, при включении образовательной организацией в образовательную программу изучения нескольких иностранных языков), необходимый и достаточный для общения в различных средах и сферах речевой деятельности;</w:t>
            </w:r>
            <w:r w:rsidRPr="00240753">
              <w:rPr>
                <w:color w:val="000000"/>
              </w:rPr>
              <w:br/>
              <w:t xml:space="preserve">• морфологические, синтаксические и лексические особенности с учетом функционально-стилевой специфики изучаемого иностранного языка; 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176742" w:rsidRPr="00240753" w:rsidRDefault="00176742" w:rsidP="00A46065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Уметь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ориентироваться в различных речевых ситуациях; </w:t>
            </w:r>
            <w:r w:rsidRPr="00240753">
              <w:rPr>
                <w:color w:val="000000"/>
              </w:rPr>
              <w:br/>
              <w:t xml:space="preserve">• адекватно реализовать свои коммуникативные намерения; </w:t>
            </w:r>
            <w:r w:rsidRPr="00240753">
              <w:rPr>
                <w:color w:val="000000"/>
              </w:rPr>
              <w:br/>
              <w:t>• воспринимать на слух и понимать основное содержание несложных аутентичных политических, публицистических (</w:t>
            </w:r>
            <w:proofErr w:type="spellStart"/>
            <w:r w:rsidRPr="00240753">
              <w:rPr>
                <w:color w:val="000000"/>
              </w:rPr>
              <w:t>медийных</w:t>
            </w:r>
            <w:proofErr w:type="spellEnd"/>
            <w:r w:rsidRPr="00240753">
              <w:rPr>
                <w:color w:val="000000"/>
              </w:rPr>
              <w:t xml:space="preserve">) и прагматических текстов на иностранном языке, различных типов речи, выделять в них значимую информацию; </w:t>
            </w:r>
            <w:r w:rsidRPr="00240753">
              <w:rPr>
                <w:color w:val="000000"/>
              </w:rPr>
              <w:br/>
              <w:t xml:space="preserve">• понимать основное содержание иноязычных научно-популярных и научных текстов, </w:t>
            </w:r>
            <w:proofErr w:type="spellStart"/>
            <w:r w:rsidRPr="00240753">
              <w:rPr>
                <w:color w:val="000000"/>
              </w:rPr>
              <w:t>блогов</w:t>
            </w:r>
            <w:proofErr w:type="spellEnd"/>
            <w:r w:rsidRPr="00240753">
              <w:rPr>
                <w:color w:val="000000"/>
              </w:rPr>
              <w:t>/</w:t>
            </w:r>
            <w:proofErr w:type="spellStart"/>
            <w:r w:rsidRPr="00240753">
              <w:rPr>
                <w:color w:val="000000"/>
              </w:rPr>
              <w:t>вебсайтов</w:t>
            </w:r>
            <w:proofErr w:type="spellEnd"/>
            <w:r w:rsidRPr="00240753">
              <w:rPr>
                <w:color w:val="000000"/>
              </w:rPr>
              <w:t>; детально понимать иноязычные общественно-политические, публицистические (</w:t>
            </w:r>
            <w:proofErr w:type="spellStart"/>
            <w:r w:rsidRPr="00240753">
              <w:rPr>
                <w:color w:val="000000"/>
              </w:rPr>
              <w:t>медийные</w:t>
            </w:r>
            <w:proofErr w:type="spellEnd"/>
            <w:r w:rsidRPr="00240753">
              <w:rPr>
                <w:color w:val="000000"/>
              </w:rPr>
              <w:t>) тексты, а также письма личного характера;</w:t>
            </w:r>
            <w:r w:rsidRPr="00240753">
              <w:rPr>
                <w:color w:val="000000"/>
              </w:rPr>
              <w:br/>
              <w:t>• выделять значимую информацию из прагматических иноязычных текстов справочно-информационного и рекламного характера;</w:t>
            </w:r>
            <w:r w:rsidRPr="00240753">
              <w:rPr>
                <w:color w:val="000000"/>
              </w:rPr>
              <w:br/>
              <w:t>• делать сообщения и выстраивать монолог на иностранном языке;</w:t>
            </w:r>
            <w:r w:rsidRPr="00240753">
              <w:rPr>
                <w:color w:val="000000"/>
              </w:rPr>
              <w:br/>
              <w:t xml:space="preserve">• заполнять деловые бумаги на иностранном языке; </w:t>
            </w:r>
            <w:r w:rsidRPr="00240753">
              <w:rPr>
                <w:color w:val="000000"/>
              </w:rPr>
              <w:br/>
              <w:t xml:space="preserve">• вести на иностранном языке запись основных мыслей и фактов (из </w:t>
            </w:r>
            <w:proofErr w:type="spellStart"/>
            <w:r w:rsidRPr="00240753">
              <w:rPr>
                <w:color w:val="000000"/>
              </w:rPr>
              <w:t>аудиотекстов</w:t>
            </w:r>
            <w:proofErr w:type="spellEnd"/>
            <w:r w:rsidRPr="00240753">
              <w:rPr>
                <w:color w:val="000000"/>
              </w:rPr>
              <w:t xml:space="preserve"> и текстов для чтения), запись тезисов устного выступления / письменного доклада по изучаемой проблеме;</w:t>
            </w:r>
            <w:r w:rsidRPr="00240753">
              <w:rPr>
                <w:color w:val="000000"/>
              </w:rPr>
              <w:br/>
              <w:t>• вести основные типы диалога, соблюдая нормы речевого этикета, используя основные стратегии;</w:t>
            </w:r>
            <w:r w:rsidRPr="00240753">
              <w:rPr>
                <w:color w:val="000000"/>
              </w:rPr>
              <w:br/>
              <w:t xml:space="preserve">• поддерживать контакты по электронной почте; оформлять </w:t>
            </w:r>
            <w:proofErr w:type="spellStart"/>
            <w:r w:rsidRPr="00240753">
              <w:rPr>
                <w:color w:val="000000"/>
              </w:rPr>
              <w:t>CurriculumVitae</w:t>
            </w:r>
            <w:proofErr w:type="spellEnd"/>
            <w:r w:rsidRPr="00240753">
              <w:rPr>
                <w:color w:val="000000"/>
              </w:rPr>
              <w:t xml:space="preserve"> / </w:t>
            </w:r>
            <w:proofErr w:type="spellStart"/>
            <w:r w:rsidRPr="00240753">
              <w:rPr>
                <w:color w:val="000000"/>
              </w:rPr>
              <w:t>Resume</w:t>
            </w:r>
            <w:proofErr w:type="spellEnd"/>
            <w:r w:rsidRPr="00240753">
              <w:rPr>
                <w:color w:val="000000"/>
              </w:rPr>
              <w:t xml:space="preserve"> и сопроводительное письмо, необходимые при приеме на работу;</w:t>
            </w:r>
            <w:r w:rsidRPr="00240753">
              <w:rPr>
                <w:color w:val="000000"/>
              </w:rPr>
              <w:br/>
              <w:t xml:space="preserve">• выполнять письменные проектные задания (письменное оформление презентаций, информационных буклетов, рекламных листовок, коллажей, </w:t>
            </w:r>
            <w:proofErr w:type="spellStart"/>
            <w:r w:rsidRPr="00240753">
              <w:rPr>
                <w:color w:val="000000"/>
              </w:rPr>
              <w:t>постеров</w:t>
            </w:r>
            <w:proofErr w:type="spellEnd"/>
            <w:r w:rsidRPr="00240753">
              <w:rPr>
                <w:color w:val="000000"/>
              </w:rPr>
              <w:t xml:space="preserve"> и т.д.) с учетом межкультурного речевого этикета; 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176742" w:rsidRPr="00240753" w:rsidRDefault="00176742" w:rsidP="00A46065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системой изучаемого иностранного языка как целостной системой, его основными грамматическими категориями; </w:t>
            </w:r>
            <w:r w:rsidRPr="00240753">
              <w:rPr>
                <w:color w:val="000000"/>
              </w:rPr>
              <w:br/>
              <w:t>• системой орфографии и пунктуации;</w:t>
            </w:r>
            <w:r w:rsidRPr="00240753">
              <w:rPr>
                <w:color w:val="000000"/>
              </w:rPr>
              <w:br/>
              <w:t xml:space="preserve">• жанрами устной и письменной речи в разных коммуникативных ситуациях профессионально-делового общения; </w:t>
            </w:r>
            <w:r w:rsidRPr="00240753">
              <w:rPr>
                <w:color w:val="000000"/>
              </w:rPr>
              <w:br/>
              <w:t xml:space="preserve">• основными способами построения простого, сложного предложений на русском и иностранном языках; 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 xml:space="preserve">УК-6 </w:t>
            </w:r>
          </w:p>
          <w:p w:rsidR="00176742" w:rsidRPr="00240753" w:rsidRDefault="00176742" w:rsidP="00A46065">
            <w:pPr>
              <w:rPr>
                <w:b/>
                <w:bCs/>
                <w:color w:val="FFFFFF"/>
              </w:rPr>
            </w:pPr>
            <w:r w:rsidRPr="00240753">
              <w:rPr>
                <w:b/>
                <w:bCs/>
                <w:color w:val="FFFFFF"/>
              </w:rPr>
              <w:t xml:space="preserve">УК-6 </w:t>
            </w:r>
          </w:p>
          <w:p w:rsidR="00176742" w:rsidRPr="00240753" w:rsidRDefault="00176742" w:rsidP="00A46065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FFFFFF"/>
              </w:rPr>
              <w:t xml:space="preserve">УК-6 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Способен управлять своим временем, выстраивать и реализовывать траекторию саморазвития на основе принципов образования в течение всей жизни </w:t>
            </w: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Знать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о своих ресурсах и их пределах (личностных, ситуативных, временных и т.д.), для успешного выполнения порученной работы; 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176742" w:rsidRPr="00240753" w:rsidRDefault="00176742" w:rsidP="00A46065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Уметь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планировать перспективные цели собственной деятельности с учетом условий, средств, личностных возможностей; </w:t>
            </w:r>
            <w:r w:rsidRPr="00240753">
              <w:rPr>
                <w:color w:val="000000"/>
              </w:rPr>
              <w:br/>
              <w:t xml:space="preserve">• реализовывать намеченные цели деятельности с учетом условий, средств, личностных возможностей; 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176742" w:rsidRPr="00240753" w:rsidRDefault="00176742" w:rsidP="00A46065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навыком составления плана последовательных шагов для достижения поставленной цели. 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>УК-7</w:t>
            </w:r>
          </w:p>
          <w:p w:rsidR="00176742" w:rsidRPr="00240753" w:rsidRDefault="00176742" w:rsidP="00A46065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FFFFFF"/>
              </w:rPr>
              <w:t>УК-7</w:t>
            </w:r>
          </w:p>
          <w:p w:rsidR="00176742" w:rsidRPr="00240753" w:rsidRDefault="00176742" w:rsidP="00A46065">
            <w:pPr>
              <w:jc w:val="center"/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FFFFFF"/>
              </w:rPr>
              <w:t>УК-7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Способен поддерживать должный уровень физической подготовленности для обеспечения полноценной социальной и профессиональной деятельности </w:t>
            </w: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Знать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методы сохранения и укрепления физического здоровья и уметь использовать их для обеспечения полноценной социальной и профессиональной деятельности; </w:t>
            </w:r>
            <w:r w:rsidRPr="00240753">
              <w:rPr>
                <w:color w:val="000000"/>
              </w:rPr>
              <w:br/>
              <w:t xml:space="preserve">• социально-гуманитарную ценностную роль физической культуры и спорта в развитии личности и подготовке к профессиональной деятельности; </w:t>
            </w:r>
            <w:r w:rsidRPr="00240753">
              <w:rPr>
                <w:color w:val="000000"/>
              </w:rPr>
              <w:br/>
              <w:t xml:space="preserve">• роль физической культуры и принципы здорового образа жизни в развитии человека и его готовности к профессиональной деятельности; </w:t>
            </w:r>
            <w:r w:rsidRPr="00240753">
              <w:rPr>
                <w:color w:val="000000"/>
              </w:rPr>
              <w:br/>
              <w:t xml:space="preserve">• влияние оздоровительных систем физического воспитания на укрепление здоровья, профилактику профессиональных заболеваний и вредных привычек; </w:t>
            </w:r>
            <w:r w:rsidRPr="00240753">
              <w:rPr>
                <w:color w:val="000000"/>
              </w:rPr>
              <w:br/>
              <w:t xml:space="preserve">• способы контроля и оценки физического развития и физической подготовленности; </w:t>
            </w:r>
            <w:r w:rsidRPr="00240753">
              <w:rPr>
                <w:color w:val="000000"/>
              </w:rPr>
              <w:br/>
              <w:t>• правила и способы планирования индивидуальных занятий различной целевой направленности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176742" w:rsidRPr="00240753" w:rsidRDefault="00176742" w:rsidP="00A46065">
            <w:pPr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176742" w:rsidRPr="00240753" w:rsidRDefault="00176742" w:rsidP="00A46065">
            <w:pPr>
              <w:jc w:val="center"/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jc w:val="center"/>
              <w:rPr>
                <w:color w:val="000000"/>
              </w:rPr>
            </w:pPr>
            <w:r w:rsidRPr="00240753">
              <w:rPr>
                <w:color w:val="000000"/>
              </w:rPr>
              <w:t>Уметь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организовывать режим времени, приводящий к здоровому образу жизни; использовать творчески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 и стиля жизни; </w:t>
            </w:r>
            <w:r w:rsidRPr="00240753">
              <w:rPr>
                <w:color w:val="000000"/>
              </w:rPr>
              <w:br/>
              <w:t xml:space="preserve">• выполнять индивидуально подобранные комплексы оздоровительной и адаптивной (лечебной) физической культуры, композиции ритмической </w:t>
            </w:r>
            <w:proofErr w:type="spellStart"/>
            <w:r w:rsidRPr="00240753">
              <w:rPr>
                <w:color w:val="000000"/>
              </w:rPr>
              <w:t>иаэробной</w:t>
            </w:r>
            <w:proofErr w:type="spellEnd"/>
            <w:r w:rsidRPr="00240753">
              <w:rPr>
                <w:color w:val="000000"/>
              </w:rPr>
              <w:t xml:space="preserve"> гимнастики, комплексы упражнения атлетической гимнастики; </w:t>
            </w:r>
            <w:r w:rsidRPr="00240753">
              <w:rPr>
                <w:color w:val="000000"/>
              </w:rPr>
              <w:br/>
              <w:t xml:space="preserve">• выполнять простейшие приемы </w:t>
            </w:r>
            <w:proofErr w:type="spellStart"/>
            <w:r w:rsidRPr="00240753">
              <w:rPr>
                <w:color w:val="000000"/>
              </w:rPr>
              <w:t>самомассажа</w:t>
            </w:r>
            <w:proofErr w:type="spellEnd"/>
            <w:r w:rsidRPr="00240753">
              <w:rPr>
                <w:color w:val="000000"/>
              </w:rPr>
              <w:t xml:space="preserve"> и релаксации;</w:t>
            </w:r>
            <w:r w:rsidRPr="00240753">
              <w:rPr>
                <w:color w:val="000000"/>
              </w:rPr>
              <w:br/>
              <w:t xml:space="preserve">• преодолевать искусственные и естественные препятствия с использованием разнообразных способов передвижения; </w:t>
            </w:r>
            <w:r w:rsidRPr="00240753">
              <w:rPr>
                <w:color w:val="000000"/>
              </w:rPr>
              <w:br/>
              <w:t xml:space="preserve">• выполнять приемы защиты и самообороны, страховки и </w:t>
            </w:r>
            <w:proofErr w:type="spellStart"/>
            <w:r w:rsidRPr="00240753">
              <w:rPr>
                <w:color w:val="000000"/>
              </w:rPr>
              <w:t>самостраховки</w:t>
            </w:r>
            <w:proofErr w:type="spellEnd"/>
            <w:r w:rsidRPr="00240753">
              <w:rPr>
                <w:color w:val="000000"/>
              </w:rPr>
              <w:t>;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176742" w:rsidRPr="00240753" w:rsidRDefault="00176742" w:rsidP="00A46065">
            <w:pPr>
              <w:jc w:val="center"/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176742" w:rsidRPr="00240753" w:rsidRDefault="00176742" w:rsidP="00A46065">
            <w:pPr>
              <w:jc w:val="center"/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jc w:val="center"/>
              <w:rPr>
                <w:color w:val="000000"/>
              </w:rPr>
            </w:pPr>
            <w:r w:rsidRPr="00240753">
              <w:rPr>
                <w:color w:val="000000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опытом спортивной деятельности, физическим самосовершенствованием и самовоспитанием; </w:t>
            </w:r>
            <w:r w:rsidRPr="00240753">
              <w:rPr>
                <w:color w:val="000000"/>
              </w:rPr>
              <w:br/>
              <w:t xml:space="preserve">• способностью к организации своей жизни в соответствии с социально-значимыми представлениями о здоровом образе жизни; </w:t>
            </w:r>
            <w:r w:rsidRPr="00240753">
              <w:rPr>
                <w:color w:val="000000"/>
              </w:rPr>
              <w:br/>
              <w:t>• методикой самостоятельных занятий и самоконтроля за состоянием своего организма.</w:t>
            </w:r>
            <w:r w:rsidRPr="00240753">
              <w:rPr>
                <w:color w:val="000000"/>
              </w:rPr>
              <w:br/>
              <w:t xml:space="preserve">• методикой повышения работоспособности, сохранения и укрепления здоровья и подготовки к профессиональной деятельности и службе в Вооруженных Силах Российской Федерации; </w:t>
            </w:r>
            <w:r w:rsidRPr="00240753">
              <w:rPr>
                <w:color w:val="000000"/>
              </w:rPr>
              <w:br/>
              <w:t>• методикой организации и проведения индивидуального, коллективного и семейного отдыха и при участии в массовых спортивных соревнованиях.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>ОПК-1</w:t>
            </w:r>
          </w:p>
          <w:p w:rsidR="00176742" w:rsidRPr="00240753" w:rsidRDefault="00176742" w:rsidP="00A46065">
            <w:pPr>
              <w:rPr>
                <w:b/>
                <w:bCs/>
                <w:color w:val="FFFFFF"/>
              </w:rPr>
            </w:pPr>
            <w:r w:rsidRPr="00240753">
              <w:rPr>
                <w:b/>
                <w:bCs/>
                <w:color w:val="FFFFFF"/>
              </w:rPr>
              <w:t>ОПК-1</w:t>
            </w:r>
          </w:p>
          <w:p w:rsidR="00176742" w:rsidRPr="00240753" w:rsidRDefault="00176742" w:rsidP="00A46065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FFFFFF"/>
              </w:rPr>
              <w:t>ОПК-1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Способен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 </w:t>
            </w: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Знать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основные этапы исторического развития музыкального искусства; </w:t>
            </w:r>
            <w:r w:rsidRPr="00240753">
              <w:rPr>
                <w:color w:val="000000"/>
              </w:rPr>
              <w:br/>
              <w:t xml:space="preserve">• композиторское творчество в культурно-эстетическом и историческом контексте, </w:t>
            </w:r>
            <w:r w:rsidRPr="00240753">
              <w:rPr>
                <w:color w:val="000000"/>
              </w:rPr>
              <w:br/>
              <w:t xml:space="preserve">• жанры и стили инструментальной, вокальной музыки; </w:t>
            </w:r>
            <w:r w:rsidRPr="00240753">
              <w:rPr>
                <w:color w:val="000000"/>
              </w:rPr>
              <w:br/>
              <w:t xml:space="preserve">• основную исследовательскую литературу по каждому из изучаемых периодов отечественной и зарубежной истории музыки; </w:t>
            </w:r>
            <w:r w:rsidRPr="00240753">
              <w:rPr>
                <w:color w:val="000000"/>
              </w:rPr>
              <w:br/>
              <w:t>•  теоретические и эстетические основы музыкальной формы;</w:t>
            </w:r>
            <w:r w:rsidRPr="00240753">
              <w:rPr>
                <w:color w:val="000000"/>
              </w:rPr>
              <w:br/>
              <w:t xml:space="preserve">• основные этапы развития европейского музыкального формообразования, </w:t>
            </w:r>
            <w:r w:rsidRPr="00240753">
              <w:rPr>
                <w:color w:val="000000"/>
              </w:rPr>
              <w:br/>
              <w:t>• характеристики стилей, жанровой системы, принципов формообразования в каждую эпоху;</w:t>
            </w:r>
            <w:r w:rsidRPr="00240753">
              <w:rPr>
                <w:color w:val="000000"/>
              </w:rPr>
              <w:br/>
              <w:t>• принципы соотношения музыкально-языковых и композиционных особенностей музыкального произведения и его исполнительской интерпретации;</w:t>
            </w:r>
            <w:r w:rsidRPr="00240753">
              <w:rPr>
                <w:color w:val="000000"/>
              </w:rPr>
              <w:br/>
              <w:t xml:space="preserve">• принципы анализа музыки с поэтическим текстом; </w:t>
            </w:r>
            <w:r w:rsidRPr="00240753">
              <w:rPr>
                <w:color w:val="000000"/>
              </w:rPr>
              <w:br/>
              <w:t xml:space="preserve">• основные принципы связи гармонии и формы; </w:t>
            </w:r>
            <w:r w:rsidRPr="00240753">
              <w:rPr>
                <w:color w:val="000000"/>
              </w:rPr>
              <w:br/>
              <w:t xml:space="preserve">• техники композиции в музыке ХХ-ХХI вв. </w:t>
            </w:r>
            <w:r w:rsidRPr="00240753">
              <w:rPr>
                <w:color w:val="000000"/>
              </w:rPr>
              <w:br/>
              <w:t xml:space="preserve">• принятую в отечественном и зарубежном музыкознании периодизацию истории оркестровой музыки, композиторские школы, представившие классические образцы оркестровых сочинений в различных жанрах; </w:t>
            </w:r>
            <w:r w:rsidRPr="00240753">
              <w:rPr>
                <w:color w:val="000000"/>
              </w:rPr>
              <w:br/>
              <w:t xml:space="preserve">• место оркестровых сочинений в наследии зарубежных и отечественных композиторов; 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176742" w:rsidRPr="00240753" w:rsidRDefault="00176742" w:rsidP="00A46065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Уметь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применять теоретические знания при анализе музыкальных произведений; </w:t>
            </w:r>
            <w:r w:rsidRPr="00240753">
              <w:rPr>
                <w:color w:val="000000"/>
              </w:rPr>
              <w:br/>
              <w:t xml:space="preserve">• различать при анализе музыкального произведения общие и частные закономерности его построения и развития; </w:t>
            </w:r>
            <w:r w:rsidRPr="00240753">
              <w:rPr>
                <w:color w:val="000000"/>
              </w:rPr>
              <w:br/>
              <w:t xml:space="preserve">• рассматривать музыкальное произведение в динамике исторического, художественного и социально-культурного процесса; </w:t>
            </w:r>
            <w:r w:rsidRPr="00240753">
              <w:rPr>
                <w:color w:val="000000"/>
              </w:rPr>
              <w:br/>
              <w:t xml:space="preserve">• выявлять жанрово-стилевые особенности музыкального произведения, его драматургию и форму в контексте </w:t>
            </w:r>
            <w:proofErr w:type="spellStart"/>
            <w:r w:rsidRPr="00240753">
              <w:rPr>
                <w:color w:val="000000"/>
              </w:rPr>
              <w:t>художественныхнаправлений</w:t>
            </w:r>
            <w:proofErr w:type="spellEnd"/>
            <w:r w:rsidRPr="00240753">
              <w:rPr>
                <w:color w:val="000000"/>
              </w:rPr>
              <w:t xml:space="preserve"> эпохи его создания; </w:t>
            </w:r>
            <w:r w:rsidRPr="00240753">
              <w:rPr>
                <w:color w:val="000000"/>
              </w:rPr>
              <w:br/>
              <w:t xml:space="preserve">• выполнять гармонический анализ музыкального произведения, анализ </w:t>
            </w:r>
            <w:proofErr w:type="spellStart"/>
            <w:r w:rsidRPr="00240753">
              <w:rPr>
                <w:color w:val="000000"/>
              </w:rPr>
              <w:t>звуковысотной</w:t>
            </w:r>
            <w:proofErr w:type="spellEnd"/>
            <w:r w:rsidRPr="00240753">
              <w:rPr>
                <w:color w:val="000000"/>
              </w:rPr>
              <w:t xml:space="preserve"> техники в соответствии с нормами применяемого автором произведения композиционного метода; </w:t>
            </w:r>
            <w:r w:rsidRPr="00240753">
              <w:rPr>
                <w:color w:val="000000"/>
              </w:rPr>
              <w:br/>
              <w:t xml:space="preserve">• производить фактурный анализ сочинения с целью определения его жанровой и стилевой принадлежности; 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176742" w:rsidRPr="00240753" w:rsidRDefault="00176742" w:rsidP="00A46065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профессиональной </w:t>
            </w:r>
            <w:proofErr w:type="spellStart"/>
            <w:r w:rsidRPr="00240753">
              <w:rPr>
                <w:color w:val="000000"/>
              </w:rPr>
              <w:t>терминолексикой</w:t>
            </w:r>
            <w:proofErr w:type="spellEnd"/>
            <w:r w:rsidRPr="00240753">
              <w:rPr>
                <w:color w:val="000000"/>
              </w:rPr>
              <w:t xml:space="preserve">; </w:t>
            </w:r>
            <w:r w:rsidRPr="00240753">
              <w:rPr>
                <w:color w:val="000000"/>
              </w:rPr>
              <w:br/>
              <w:t xml:space="preserve">• навыками использования музыковедческой литературы в процессе обучения; </w:t>
            </w:r>
            <w:r w:rsidRPr="00240753">
              <w:rPr>
                <w:color w:val="000000"/>
              </w:rPr>
              <w:br/>
              <w:t xml:space="preserve">• методами и навыками критического анализа музыкальных произведений и событий; </w:t>
            </w:r>
            <w:r w:rsidRPr="00240753">
              <w:rPr>
                <w:color w:val="000000"/>
              </w:rPr>
              <w:br/>
              <w:t xml:space="preserve">• развитой способностью к чувственно-художественному восприятию музыкального произведения; </w:t>
            </w:r>
            <w:r w:rsidRPr="00240753">
              <w:rPr>
                <w:color w:val="000000"/>
              </w:rPr>
              <w:br/>
              <w:t xml:space="preserve">• навыками гармонического и полифонического анализа музыкальных произведений; 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>ОПК-2</w:t>
            </w:r>
          </w:p>
          <w:p w:rsidR="00176742" w:rsidRPr="00240753" w:rsidRDefault="00176742" w:rsidP="00A46065">
            <w:pPr>
              <w:rPr>
                <w:b/>
                <w:bCs/>
                <w:color w:val="FFFFFF"/>
              </w:rPr>
            </w:pPr>
            <w:r w:rsidRPr="00240753">
              <w:rPr>
                <w:b/>
                <w:bCs/>
                <w:color w:val="FFFFFF"/>
              </w:rPr>
              <w:t>ОПК-2</w:t>
            </w:r>
          </w:p>
          <w:p w:rsidR="00176742" w:rsidRPr="00240753" w:rsidRDefault="00176742" w:rsidP="00A46065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FFFFFF"/>
              </w:rPr>
              <w:t>ОПК-2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Способен воспроизводить музыкальные сочинения, записанные традиционными видами нотации </w:t>
            </w: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Знать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традиционные знаки музыкальной нотации, в том числе нотации в </w:t>
            </w:r>
            <w:r w:rsidR="004C2349">
              <w:rPr>
                <w:color w:val="000000"/>
              </w:rPr>
              <w:t xml:space="preserve">различных ключах </w:t>
            </w:r>
            <w:r w:rsidRPr="00240753">
              <w:rPr>
                <w:color w:val="000000"/>
              </w:rPr>
              <w:t xml:space="preserve">и строях; </w:t>
            </w:r>
            <w:r w:rsidRPr="00240753">
              <w:rPr>
                <w:color w:val="000000"/>
              </w:rPr>
              <w:br/>
              <w:t xml:space="preserve">• приемы результативной самостоятельной работы над музыкальным произведением; 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176742" w:rsidRPr="00240753" w:rsidRDefault="00176742" w:rsidP="00A46065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Уметь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прочитывать нотный текст во всех его деталях и на основе этого создавать собственную интерпретацию музыкального произведения; </w:t>
            </w:r>
            <w:r w:rsidRPr="00240753">
              <w:rPr>
                <w:color w:val="000000"/>
              </w:rPr>
              <w:br/>
              <w:t xml:space="preserve">• распознавать знаки нотной записи, отражая при воспроизведении музыкального сочинения предписанные композитором исполнительские нюансы; 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176742" w:rsidRPr="00240753" w:rsidRDefault="00176742" w:rsidP="00A46065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навыком исполнительского анализа музыкального произведения; </w:t>
            </w:r>
            <w:r w:rsidRPr="00240753">
              <w:rPr>
                <w:color w:val="000000"/>
              </w:rPr>
              <w:br/>
              <w:t xml:space="preserve">• свободным чтением музыкального текста сочинения, записанного традиционными методами нотации. 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>ОПК-5</w:t>
            </w:r>
          </w:p>
          <w:p w:rsidR="00176742" w:rsidRPr="00240753" w:rsidRDefault="00176742" w:rsidP="00A46065">
            <w:pPr>
              <w:rPr>
                <w:b/>
                <w:bCs/>
                <w:color w:val="FFFFFF"/>
              </w:rPr>
            </w:pPr>
            <w:r w:rsidRPr="00240753">
              <w:rPr>
                <w:b/>
                <w:bCs/>
                <w:color w:val="FFFFFF"/>
              </w:rPr>
              <w:t>ОПК-5</w:t>
            </w:r>
          </w:p>
          <w:p w:rsidR="00176742" w:rsidRPr="00240753" w:rsidRDefault="00176742" w:rsidP="00A46065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FFFFFF"/>
              </w:rPr>
              <w:t>ОПК-5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176742" w:rsidRPr="00240753" w:rsidRDefault="00D01EB7" w:rsidP="00A46065">
            <w:pPr>
              <w:rPr>
                <w:color w:val="000000"/>
              </w:rPr>
            </w:pPr>
            <w:r w:rsidRPr="00D01EB7">
              <w:rPr>
                <w:color w:val="000000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Знать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общее устройство персонального компьютера, назначение основных компонентов и периферийных устройств; </w:t>
            </w:r>
            <w:r w:rsidRPr="00240753">
              <w:rPr>
                <w:color w:val="000000"/>
              </w:rPr>
              <w:br/>
              <w:t xml:space="preserve">• программы по записи CD и DVD; </w:t>
            </w:r>
            <w:r w:rsidRPr="00240753">
              <w:rPr>
                <w:color w:val="000000"/>
              </w:rPr>
              <w:br/>
              <w:t xml:space="preserve">• основные принципы работы в нотном редакторе; </w:t>
            </w:r>
            <w:r w:rsidRPr="00240753">
              <w:rPr>
                <w:color w:val="000000"/>
              </w:rPr>
              <w:br/>
              <w:t xml:space="preserve">• основные принципы работы в </w:t>
            </w:r>
            <w:proofErr w:type="spellStart"/>
            <w:r w:rsidRPr="00240753">
              <w:rPr>
                <w:color w:val="000000"/>
              </w:rPr>
              <w:t>MIDI-секвенсере</w:t>
            </w:r>
            <w:proofErr w:type="spellEnd"/>
            <w:r w:rsidRPr="00240753">
              <w:rPr>
                <w:color w:val="000000"/>
              </w:rPr>
              <w:t xml:space="preserve">; </w:t>
            </w:r>
            <w:r w:rsidRPr="00240753">
              <w:rPr>
                <w:color w:val="000000"/>
              </w:rPr>
              <w:br/>
              <w:t xml:space="preserve">• нормы законодательства в области защиты информации, а также методы обеспечения информационной безопасности; 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176742" w:rsidRPr="00240753" w:rsidRDefault="00176742" w:rsidP="00A46065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Уметь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подключать необходимое периферийное оборудование к компьютеру; </w:t>
            </w:r>
            <w:r w:rsidRPr="00240753">
              <w:rPr>
                <w:color w:val="000000"/>
              </w:rPr>
              <w:br/>
              <w:t xml:space="preserve">• работать с внешними портами; набирать нотные тексты различных музыкальных жанров и фактурной сложности; </w:t>
            </w:r>
            <w:r w:rsidRPr="00240753">
              <w:rPr>
                <w:color w:val="000000"/>
              </w:rPr>
              <w:br/>
              <w:t xml:space="preserve">• создавать свои собственные интерпретации произведений в программе-секвенсоре; </w:t>
            </w:r>
            <w:r w:rsidRPr="00240753">
              <w:rPr>
                <w:color w:val="000000"/>
              </w:rPr>
              <w:br/>
              <w:t xml:space="preserve">• собрать и записать необходимые звуковые файлы для </w:t>
            </w:r>
            <w:proofErr w:type="spellStart"/>
            <w:r w:rsidRPr="00240753">
              <w:rPr>
                <w:color w:val="000000"/>
              </w:rPr>
              <w:t>аудио-CD</w:t>
            </w:r>
            <w:proofErr w:type="spellEnd"/>
            <w:r w:rsidRPr="00240753">
              <w:rPr>
                <w:color w:val="000000"/>
              </w:rPr>
              <w:t xml:space="preserve">, осуществить </w:t>
            </w:r>
            <w:proofErr w:type="spellStart"/>
            <w:r w:rsidRPr="00240753">
              <w:rPr>
                <w:color w:val="000000"/>
              </w:rPr>
              <w:t>рендеринг</w:t>
            </w:r>
            <w:proofErr w:type="spellEnd"/>
            <w:r w:rsidRPr="00240753">
              <w:rPr>
                <w:color w:val="000000"/>
              </w:rPr>
              <w:t xml:space="preserve"> видеоматериала; </w:t>
            </w:r>
            <w:r w:rsidRPr="00240753">
              <w:rPr>
                <w:color w:val="000000"/>
              </w:rPr>
              <w:br/>
              <w:t xml:space="preserve">• применять нормы законодательства в области защиты и обеспечения информационной безопасности; 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176742" w:rsidRPr="00240753" w:rsidRDefault="00176742" w:rsidP="00A46065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совокупными знаниями в области информационных технологий для профессиональной музыкальной и педагогической деятельности; </w:t>
            </w:r>
            <w:r w:rsidRPr="00240753">
              <w:rPr>
                <w:color w:val="000000"/>
              </w:rPr>
              <w:br/>
              <w:t xml:space="preserve">• методами правовой защиты информации; 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 xml:space="preserve">ОПК-6 </w:t>
            </w:r>
          </w:p>
          <w:p w:rsidR="00176742" w:rsidRPr="00240753" w:rsidRDefault="00176742" w:rsidP="00A46065">
            <w:pPr>
              <w:rPr>
                <w:b/>
                <w:bCs/>
                <w:color w:val="FFFFFF"/>
              </w:rPr>
            </w:pPr>
            <w:r w:rsidRPr="00240753">
              <w:rPr>
                <w:b/>
                <w:bCs/>
                <w:color w:val="FFFFFF"/>
              </w:rPr>
              <w:t xml:space="preserve">ОПК-6 </w:t>
            </w:r>
          </w:p>
          <w:p w:rsidR="00176742" w:rsidRPr="00240753" w:rsidRDefault="00176742" w:rsidP="00A46065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FFFFFF"/>
              </w:rPr>
              <w:t xml:space="preserve">ОПК-6 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Способен постигать музыкальные произведения внутренним слухом и воплощать услышанное в звуке и нотном тексте </w:t>
            </w: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Знать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• различные виды композиторских техник (от эпохи Возрождения и до современности);</w:t>
            </w:r>
            <w:r w:rsidRPr="00240753">
              <w:rPr>
                <w:color w:val="000000"/>
              </w:rPr>
              <w:br/>
              <w:t xml:space="preserve">• принципы гармонического письма, характерные для композиции определенной исторической эпохи; </w:t>
            </w:r>
            <w:r w:rsidRPr="00240753">
              <w:rPr>
                <w:color w:val="000000"/>
              </w:rPr>
              <w:br/>
              <w:t xml:space="preserve">• виды и основные функциональные группы аккордов; </w:t>
            </w:r>
            <w:r w:rsidRPr="00240753">
              <w:rPr>
                <w:color w:val="000000"/>
              </w:rPr>
              <w:br/>
              <w:t xml:space="preserve">• принципы пространственно-временной организации музыкального произведения разных эпох, стилей и жанров, облегчающие восприятие внутренним слухом; 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176742" w:rsidRPr="00240753" w:rsidRDefault="00176742" w:rsidP="00A46065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Уметь</w:t>
            </w:r>
          </w:p>
        </w:tc>
        <w:tc>
          <w:tcPr>
            <w:tcW w:w="1924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пользоваться внутренним слухом; </w:t>
            </w:r>
            <w:r w:rsidRPr="00240753">
              <w:rPr>
                <w:color w:val="000000"/>
              </w:rPr>
              <w:br/>
              <w:t xml:space="preserve">• произвести гармонический анализ произведения без предварительного прослушивания; </w:t>
            </w:r>
            <w:r w:rsidRPr="00240753">
              <w:rPr>
                <w:color w:val="000000"/>
              </w:rPr>
              <w:br/>
              <w:t xml:space="preserve">• сочинять музыкальные фрагменты в различных гармонических стилях на собственные или заданные музыкальные темы; </w:t>
            </w:r>
            <w:r w:rsidRPr="00240753">
              <w:rPr>
                <w:color w:val="000000"/>
              </w:rPr>
              <w:br/>
              <w:t>• анализировать нотный текст полифонического сочинения без предварительного прослушивания;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176742" w:rsidRPr="00240753" w:rsidRDefault="00176742" w:rsidP="00A46065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теоретическими знаниями о тональной и атональной системах; </w:t>
            </w:r>
            <w:r w:rsidRPr="00240753">
              <w:rPr>
                <w:color w:val="000000"/>
              </w:rPr>
              <w:br/>
              <w:t xml:space="preserve">• навыками гармонического, полифонического анализа, целостного анализа музыкальной композиции, представляющей определенный гармонический или полифонический стиль с опорой на нотный текст, постигаемый внутренним слухом. 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>ПК-1</w:t>
            </w:r>
          </w:p>
          <w:p w:rsidR="00176742" w:rsidRPr="00240753" w:rsidRDefault="00176742" w:rsidP="00A46065">
            <w:pPr>
              <w:rPr>
                <w:b/>
                <w:bCs/>
                <w:color w:val="FFFFFF"/>
              </w:rPr>
            </w:pPr>
            <w:r w:rsidRPr="00240753">
              <w:rPr>
                <w:b/>
                <w:bCs/>
                <w:color w:val="FFFFFF"/>
              </w:rPr>
              <w:t>ПК-1</w:t>
            </w:r>
          </w:p>
          <w:p w:rsidR="00176742" w:rsidRPr="00240753" w:rsidRDefault="00176742" w:rsidP="00A46065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FFFFFF"/>
              </w:rPr>
              <w:t>ПК-1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Способен дирижировать любительскими (самодеятельными) и учебными оркестрами</w:t>
            </w: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Знать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основные элементы мануальной техники </w:t>
            </w:r>
            <w:proofErr w:type="spellStart"/>
            <w:r w:rsidRPr="00240753">
              <w:rPr>
                <w:color w:val="000000"/>
              </w:rPr>
              <w:t>дирижирования</w:t>
            </w:r>
            <w:proofErr w:type="spellEnd"/>
            <w:r w:rsidRPr="00240753">
              <w:rPr>
                <w:color w:val="000000"/>
              </w:rPr>
              <w:t xml:space="preserve">, </w:t>
            </w:r>
            <w:r w:rsidRPr="00240753">
              <w:rPr>
                <w:color w:val="000000"/>
              </w:rPr>
              <w:br/>
              <w:t xml:space="preserve">• структуру дирижерского жеста, технологические и физиологические основы функционирования дирижерского аппарата; 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176742" w:rsidRPr="00240753" w:rsidRDefault="00176742" w:rsidP="00A46065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Уметь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отражать в мануальном жесте технические и художественные особенности исполняемого произведения; 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176742" w:rsidRPr="00240753" w:rsidRDefault="00176742" w:rsidP="00A46065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приемами дирижерской выразительности, дирижерскими схемами. 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>ПК-2</w:t>
            </w:r>
          </w:p>
          <w:p w:rsidR="00176742" w:rsidRPr="00240753" w:rsidRDefault="00176742" w:rsidP="00A46065">
            <w:pPr>
              <w:rPr>
                <w:b/>
                <w:bCs/>
                <w:color w:val="FFFFFF"/>
              </w:rPr>
            </w:pPr>
            <w:r w:rsidRPr="00240753">
              <w:rPr>
                <w:b/>
                <w:bCs/>
                <w:color w:val="FFFFFF"/>
              </w:rPr>
              <w:t>ПК-2</w:t>
            </w:r>
          </w:p>
          <w:p w:rsidR="00176742" w:rsidRPr="00240753" w:rsidRDefault="00176742" w:rsidP="00A46065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FFFFFF"/>
              </w:rPr>
              <w:t>ПК-2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Способен создавать индивидуальную художественную интерпретацию музыкального произведения</w:t>
            </w: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Знать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историческое развитие оркестровых стилей; </w:t>
            </w:r>
            <w:r w:rsidRPr="00240753">
              <w:rPr>
                <w:color w:val="000000"/>
              </w:rPr>
              <w:br/>
              <w:t xml:space="preserve">• исполнительские особенности оркестровых произведений различных стилей и жанров; </w:t>
            </w:r>
            <w:r w:rsidRPr="00240753">
              <w:rPr>
                <w:color w:val="000000"/>
              </w:rPr>
              <w:br/>
              <w:t>• специальную учебно-методическую и исследовательскую литературу по вопросам дирижёрского искусства;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176742" w:rsidRPr="00240753" w:rsidRDefault="00176742" w:rsidP="00A46065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Уметь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осознавать и раскрывать художественное содержание музыкального произведения, управлять тембровой палитрой оркестра; 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176742" w:rsidRPr="00240753" w:rsidRDefault="00176742" w:rsidP="00A46065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• навыками конструктивного критического анализа проделанной работы;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>ПК-3</w:t>
            </w:r>
          </w:p>
          <w:p w:rsidR="00176742" w:rsidRPr="00240753" w:rsidRDefault="00176742" w:rsidP="00A46065">
            <w:pPr>
              <w:rPr>
                <w:b/>
                <w:bCs/>
                <w:color w:val="FFFFFF"/>
              </w:rPr>
            </w:pPr>
            <w:r w:rsidRPr="00240753">
              <w:rPr>
                <w:b/>
                <w:bCs/>
                <w:color w:val="FFFFFF"/>
              </w:rPr>
              <w:t>ПК-3</w:t>
            </w:r>
          </w:p>
          <w:p w:rsidR="00176742" w:rsidRPr="00240753" w:rsidRDefault="00176742" w:rsidP="00A46065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FFFFFF"/>
              </w:rPr>
              <w:t>ПК-3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Способен проводить репетиционную работу с любительскими (самодеятельными) и учебными творческими коллективами</w:t>
            </w: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Знать</w:t>
            </w:r>
          </w:p>
        </w:tc>
        <w:tc>
          <w:tcPr>
            <w:tcW w:w="1924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методику работы с исполнительскими коллективами разных типов; </w:t>
            </w:r>
            <w:r w:rsidRPr="00240753">
              <w:rPr>
                <w:color w:val="000000"/>
              </w:rPr>
              <w:br/>
              <w:t xml:space="preserve">• средства достижения выразительности звучания творческого коллектива; </w:t>
            </w:r>
            <w:r w:rsidRPr="00240753">
              <w:rPr>
                <w:color w:val="000000"/>
              </w:rPr>
              <w:br/>
              <w:t xml:space="preserve">• закономерности развития исполнительского мастерства оркестрантов; </w:t>
            </w:r>
            <w:r w:rsidRPr="00240753">
              <w:rPr>
                <w:color w:val="000000"/>
              </w:rPr>
              <w:br/>
              <w:t xml:space="preserve">• методические принципы работы с инструменталистами; </w:t>
            </w:r>
            <w:r w:rsidRPr="00240753">
              <w:rPr>
                <w:color w:val="000000"/>
              </w:rPr>
              <w:br/>
              <w:t>• вспомогательный педагогический репертуар для выработки основных исполнительских навыков инструменталистов;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176742" w:rsidRPr="00240753" w:rsidRDefault="00176742" w:rsidP="00A46065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Уметь</w:t>
            </w:r>
          </w:p>
        </w:tc>
        <w:tc>
          <w:tcPr>
            <w:tcW w:w="1924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планировать и вести репетиционный процесс с различными типами и видами оркестровых коллективов, совершенствовать и развивать исполнительские навыки музыкантов оркестра; </w:t>
            </w:r>
            <w:r w:rsidRPr="00240753">
              <w:rPr>
                <w:color w:val="000000"/>
              </w:rPr>
              <w:br/>
              <w:t xml:space="preserve">• анализировать особенности музыкального языка оркестрового произведения с целью выявления его содержания, а также выявления  необходимости транспонирования; </w:t>
            </w:r>
            <w:r w:rsidRPr="00240753">
              <w:rPr>
                <w:color w:val="000000"/>
              </w:rPr>
              <w:br/>
              <w:t>• сопоставить эмпирический опыт дирижеров  с современным научным знанием,</w:t>
            </w:r>
            <w:r w:rsidRPr="00240753">
              <w:rPr>
                <w:color w:val="000000"/>
              </w:rPr>
              <w:br/>
              <w:t>• оценить звучание и исполнение оркестрового  коллектива и аргументировано изложить свою точку зрения;</w:t>
            </w:r>
            <w:r w:rsidRPr="00240753">
              <w:rPr>
                <w:color w:val="000000"/>
              </w:rPr>
              <w:br/>
              <w:t>• воспроизводить голосом мелодические линии отдельных оркестровых партий;</w:t>
            </w:r>
            <w:r w:rsidRPr="00240753">
              <w:rPr>
                <w:color w:val="000000"/>
              </w:rPr>
              <w:br/>
              <w:t>• развивать и совершенствовать исполнительские навыки музыкантов оркестра;</w:t>
            </w:r>
            <w:r w:rsidRPr="00240753">
              <w:rPr>
                <w:color w:val="000000"/>
              </w:rPr>
              <w:br/>
              <w:t xml:space="preserve">• использовать наиболее эффективные методы репетиционной работы; 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176742" w:rsidRPr="00240753" w:rsidRDefault="00176742" w:rsidP="00A46065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hideMark/>
          </w:tcPr>
          <w:p w:rsidR="00176742" w:rsidRPr="00240753" w:rsidRDefault="00176742" w:rsidP="005B1008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навыком отбора наиболее эффективных методов, форм и видов репетиционной работы с оркестром; </w:t>
            </w:r>
            <w:r w:rsidRPr="00240753">
              <w:rPr>
                <w:color w:val="000000"/>
              </w:rPr>
              <w:br/>
              <w:t xml:space="preserve">• коммуникативными навыками в профессиональном общении, </w:t>
            </w:r>
            <w:r w:rsidRPr="00240753">
              <w:rPr>
                <w:color w:val="000000"/>
              </w:rPr>
              <w:br/>
              <w:t xml:space="preserve">• знаниями по истории и теории оркестрового исполнительства; </w:t>
            </w:r>
            <w:r w:rsidRPr="00240753">
              <w:rPr>
                <w:color w:val="000000"/>
              </w:rPr>
              <w:br/>
              <w:t xml:space="preserve">• навыком сравнительного анализа в теоретических и практических (исполнительство) вопросах </w:t>
            </w:r>
            <w:proofErr w:type="spellStart"/>
            <w:r w:rsidRPr="00240753">
              <w:rPr>
                <w:color w:val="000000"/>
              </w:rPr>
              <w:t>инструментоведения</w:t>
            </w:r>
            <w:proofErr w:type="spellEnd"/>
            <w:r w:rsidRPr="00240753">
              <w:rPr>
                <w:color w:val="000000"/>
              </w:rPr>
              <w:t xml:space="preserve">; </w:t>
            </w:r>
            <w:r w:rsidRPr="00240753">
              <w:rPr>
                <w:color w:val="000000"/>
              </w:rPr>
              <w:br/>
              <w:t xml:space="preserve">• профессиональной терминологией; </w:t>
            </w:r>
            <w:r w:rsidRPr="00240753">
              <w:rPr>
                <w:color w:val="000000"/>
              </w:rPr>
              <w:br/>
              <w:t xml:space="preserve">• основами исполнительского  мастерства на </w:t>
            </w:r>
            <w:r w:rsidR="005B1008">
              <w:rPr>
                <w:color w:val="000000"/>
              </w:rPr>
              <w:t xml:space="preserve">народном музыкальном </w:t>
            </w:r>
            <w:r w:rsidRPr="00240753">
              <w:rPr>
                <w:color w:val="000000"/>
              </w:rPr>
              <w:t xml:space="preserve">инструменте; 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>ПК-4</w:t>
            </w:r>
          </w:p>
          <w:p w:rsidR="00176742" w:rsidRPr="00240753" w:rsidRDefault="00176742" w:rsidP="00A46065">
            <w:pPr>
              <w:rPr>
                <w:b/>
                <w:bCs/>
                <w:color w:val="FFFFFF"/>
              </w:rPr>
            </w:pPr>
            <w:r w:rsidRPr="00240753">
              <w:rPr>
                <w:b/>
                <w:bCs/>
                <w:color w:val="FFFFFF"/>
              </w:rPr>
              <w:t>ПК-4</w:t>
            </w:r>
          </w:p>
          <w:p w:rsidR="00176742" w:rsidRPr="00240753" w:rsidRDefault="00176742" w:rsidP="00A46065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FFFFFF"/>
              </w:rPr>
              <w:t>ПК-4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Способен использовать фортепиано в своей профессиональной деятельности</w:t>
            </w: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Знать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принципы исполнительства на фортепиано; </w:t>
            </w:r>
            <w:r w:rsidRPr="00240753">
              <w:rPr>
                <w:color w:val="000000"/>
              </w:rPr>
              <w:br/>
              <w:t>• правила переложения оркестровой партитуры при её исполнении на фортепиано;</w:t>
            </w:r>
            <w:r w:rsidRPr="00240753">
              <w:rPr>
                <w:color w:val="000000"/>
              </w:rPr>
              <w:br/>
              <w:t xml:space="preserve">• правила сочетания музыкального материала оркестра и солистов и фортепиано при исполнении партитур оркестровых сочинений с сопровождением на фортепиано; 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176742" w:rsidRPr="00240753" w:rsidRDefault="00176742" w:rsidP="00A46065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Уметь</w:t>
            </w:r>
          </w:p>
        </w:tc>
        <w:tc>
          <w:tcPr>
            <w:tcW w:w="1924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транспонировать произведение в заданную тональность; 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176742" w:rsidRPr="00240753" w:rsidRDefault="00176742" w:rsidP="00A46065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основными приемами фортепианной техники и выразительного интонирования; </w:t>
            </w:r>
            <w:r w:rsidRPr="00240753">
              <w:rPr>
                <w:color w:val="000000"/>
              </w:rPr>
              <w:br/>
              <w:t>• навыками художественного исполнения на фортепиано музыкальных произведений и программ различных жанров и стилей, в том числе на публичных показах;</w:t>
            </w:r>
            <w:r w:rsidRPr="00240753">
              <w:rPr>
                <w:color w:val="000000"/>
              </w:rPr>
              <w:br/>
              <w:t xml:space="preserve">• навыками выразительного исполнения на фортепиано оркестровой партитуры, навыками ансамблевого </w:t>
            </w:r>
            <w:proofErr w:type="spellStart"/>
            <w:r w:rsidRPr="00240753">
              <w:rPr>
                <w:color w:val="000000"/>
              </w:rPr>
              <w:t>музицирования</w:t>
            </w:r>
            <w:proofErr w:type="spellEnd"/>
            <w:r w:rsidRPr="00240753">
              <w:rPr>
                <w:color w:val="000000"/>
              </w:rPr>
              <w:t xml:space="preserve"> при одновременном исполнении на двух фортепиано оркестровой партитуры; </w:t>
            </w:r>
            <w:r w:rsidRPr="00240753">
              <w:rPr>
                <w:color w:val="000000"/>
              </w:rPr>
              <w:br/>
              <w:t xml:space="preserve">• приёмами исполнения оркестровой партитуры одной рукой с одновременным </w:t>
            </w:r>
            <w:proofErr w:type="spellStart"/>
            <w:r w:rsidRPr="00240753">
              <w:rPr>
                <w:color w:val="000000"/>
              </w:rPr>
              <w:t>дирижированием</w:t>
            </w:r>
            <w:proofErr w:type="spellEnd"/>
            <w:r w:rsidRPr="00240753">
              <w:rPr>
                <w:color w:val="000000"/>
              </w:rPr>
              <w:t xml:space="preserve"> другой. 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>ПК-5</w:t>
            </w:r>
          </w:p>
          <w:p w:rsidR="00176742" w:rsidRPr="00240753" w:rsidRDefault="00176742" w:rsidP="00A46065">
            <w:pPr>
              <w:rPr>
                <w:b/>
                <w:bCs/>
                <w:color w:val="FFFFFF"/>
              </w:rPr>
            </w:pPr>
            <w:r w:rsidRPr="00240753">
              <w:rPr>
                <w:b/>
                <w:bCs/>
                <w:color w:val="FFFFFF"/>
              </w:rPr>
              <w:t>ПК-5</w:t>
            </w:r>
          </w:p>
          <w:p w:rsidR="00176742" w:rsidRPr="00240753" w:rsidRDefault="00176742" w:rsidP="00A46065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FFFFFF"/>
              </w:rPr>
              <w:t>ПК-5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Способен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дирижеров исполнительских коллективов и осуществлять оценку результатов освоения дисциплин (модулей) в процессе промежуточной аттестации</w:t>
            </w: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Знать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способы взаимодействия педагога с обучающимися образовательных организаций среднего профессионального образования; </w:t>
            </w:r>
            <w:r w:rsidRPr="00240753">
              <w:rPr>
                <w:color w:val="000000"/>
              </w:rPr>
              <w:br/>
              <w:t xml:space="preserve">• образовательную, воспитательную и развивающую функции обучения; </w:t>
            </w:r>
            <w:r w:rsidRPr="00240753">
              <w:rPr>
                <w:color w:val="000000"/>
              </w:rPr>
              <w:br/>
              <w:t xml:space="preserve">• роль воспитания в педагогическом процессе; </w:t>
            </w:r>
            <w:r w:rsidRPr="00240753">
              <w:rPr>
                <w:color w:val="000000"/>
              </w:rPr>
              <w:br/>
              <w:t xml:space="preserve">• формы организации учебной деятельности в образовательных организациях среднего профессионального образования; </w:t>
            </w:r>
            <w:r w:rsidRPr="00240753">
              <w:rPr>
                <w:color w:val="000000"/>
              </w:rPr>
              <w:br/>
              <w:t xml:space="preserve">• методы, приемы, средства организации и управления педагогическим процессом; </w:t>
            </w:r>
            <w:r w:rsidRPr="00240753">
              <w:rPr>
                <w:color w:val="000000"/>
              </w:rPr>
              <w:br/>
              <w:t>• психологию межличностных отношений в группах разного возраста, способы психологического и педагогического изучения обучающихся;</w:t>
            </w:r>
            <w:r w:rsidRPr="00240753">
              <w:rPr>
                <w:color w:val="000000"/>
              </w:rPr>
              <w:br/>
              <w:t xml:space="preserve">• цели, содержание, структуру программы среднего профессионального образования по специальности </w:t>
            </w:r>
            <w:r>
              <w:rPr>
                <w:color w:val="000000"/>
              </w:rPr>
              <w:t>«</w:t>
            </w:r>
            <w:r w:rsidRPr="00240753">
              <w:rPr>
                <w:color w:val="000000"/>
              </w:rPr>
              <w:t xml:space="preserve">Оркестровое </w:t>
            </w:r>
            <w:proofErr w:type="spellStart"/>
            <w:r w:rsidRPr="00240753">
              <w:rPr>
                <w:color w:val="000000"/>
              </w:rPr>
              <w:t>дирижирование</w:t>
            </w:r>
            <w:proofErr w:type="spellEnd"/>
            <w:r>
              <w:rPr>
                <w:color w:val="000000"/>
              </w:rPr>
              <w:t>»</w:t>
            </w:r>
            <w:r w:rsidRPr="00240753">
              <w:rPr>
                <w:color w:val="000000"/>
              </w:rPr>
              <w:t xml:space="preserve">; </w:t>
            </w:r>
            <w:r w:rsidRPr="00240753">
              <w:rPr>
                <w:color w:val="000000"/>
              </w:rPr>
              <w:br/>
              <w:t xml:space="preserve">• технологические и физиологические основы дирижерских движений; </w:t>
            </w:r>
            <w:r w:rsidRPr="00240753">
              <w:rPr>
                <w:color w:val="000000"/>
              </w:rPr>
              <w:br/>
              <w:t xml:space="preserve">• основы функционирования дирижерского аппарата, структуру дирижерского жеста, дирижерские схемы; </w:t>
            </w:r>
            <w:r w:rsidRPr="00240753">
              <w:rPr>
                <w:color w:val="000000"/>
              </w:rPr>
              <w:br/>
              <w:t xml:space="preserve">• подготовительные упражнения в развитии основных элементов дирижерской техники, </w:t>
            </w:r>
            <w:proofErr w:type="spellStart"/>
            <w:r w:rsidRPr="00240753">
              <w:rPr>
                <w:color w:val="000000"/>
              </w:rPr>
              <w:t>звуковедения</w:t>
            </w:r>
            <w:proofErr w:type="spellEnd"/>
            <w:r w:rsidRPr="00240753">
              <w:rPr>
                <w:color w:val="000000"/>
              </w:rPr>
              <w:t xml:space="preserve"> и фразировки; </w:t>
            </w:r>
            <w:r w:rsidRPr="00240753">
              <w:rPr>
                <w:color w:val="000000"/>
              </w:rPr>
              <w:br/>
              <w:t xml:space="preserve">• общие принципы работы по изучению и исполнению оркестровых произведений; </w:t>
            </w:r>
            <w:r w:rsidRPr="00240753">
              <w:rPr>
                <w:color w:val="000000"/>
              </w:rPr>
              <w:br/>
              <w:t xml:space="preserve">• основы организации индивидуальных занятий в классах </w:t>
            </w:r>
            <w:proofErr w:type="spellStart"/>
            <w:r w:rsidRPr="00240753">
              <w:rPr>
                <w:color w:val="000000"/>
              </w:rPr>
              <w:t>дирижирования</w:t>
            </w:r>
            <w:proofErr w:type="spellEnd"/>
            <w:r w:rsidRPr="00240753">
              <w:rPr>
                <w:color w:val="000000"/>
              </w:rPr>
              <w:t xml:space="preserve"> и чтения оркестровых  партитур;</w:t>
            </w:r>
            <w:r w:rsidRPr="00240753">
              <w:rPr>
                <w:color w:val="000000"/>
              </w:rPr>
              <w:br/>
              <w:t xml:space="preserve">• приёмы адаптации оркестрового сочинения при исполнении на фортепиано; </w:t>
            </w:r>
            <w:r w:rsidRPr="00240753">
              <w:rPr>
                <w:color w:val="000000"/>
              </w:rPr>
              <w:br/>
              <w:t xml:space="preserve">• специальную, учебно-методическую и исследовательскую литературу по вопросам искусства </w:t>
            </w:r>
            <w:proofErr w:type="spellStart"/>
            <w:r w:rsidRPr="00240753">
              <w:rPr>
                <w:color w:val="000000"/>
              </w:rPr>
              <w:t>дирижирования</w:t>
            </w:r>
            <w:proofErr w:type="spellEnd"/>
            <w:r w:rsidRPr="00240753">
              <w:rPr>
                <w:color w:val="000000"/>
              </w:rPr>
              <w:t xml:space="preserve">; </w:t>
            </w:r>
            <w:r w:rsidRPr="00240753">
              <w:rPr>
                <w:color w:val="000000"/>
              </w:rPr>
              <w:br/>
              <w:t>• методику выживания в экстремальных ситуациях, основы гражданской обороны, требования безопасности жизнедеятельности в учебном процессе;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176742" w:rsidRPr="00240753" w:rsidRDefault="00176742" w:rsidP="00A46065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Уметь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составлять индивидуальные планы обучающихся, проводить с обучающимися разного возраста групповые и индивидуальные занятия по профильным предметам, организовывать контроль их самостоятельной работы в соответствии с требованиями образовательного процесса; </w:t>
            </w:r>
            <w:r w:rsidRPr="00240753">
              <w:rPr>
                <w:color w:val="000000"/>
              </w:rPr>
              <w:br/>
              <w:t xml:space="preserve">• развивать у обучающихся творческие способности, самостоятельность, инициативу; </w:t>
            </w:r>
            <w:r w:rsidRPr="00240753">
              <w:rPr>
                <w:color w:val="000000"/>
              </w:rPr>
              <w:br/>
              <w:t xml:space="preserve">• использовать наиболее эффективные методы, формы и средства обучения; </w:t>
            </w:r>
            <w:r w:rsidRPr="00240753">
              <w:rPr>
                <w:color w:val="000000"/>
              </w:rPr>
              <w:br/>
              <w:t>• использовать методы психологической и педагогической диагностики для решения различных профессиональных задач;</w:t>
            </w:r>
            <w:r w:rsidRPr="00240753">
              <w:rPr>
                <w:color w:val="000000"/>
              </w:rPr>
              <w:br/>
              <w:t xml:space="preserve">• создавать педагогически целесообразную и психологически безопасную образовательную среду; </w:t>
            </w:r>
            <w:r w:rsidRPr="00240753">
              <w:rPr>
                <w:color w:val="000000"/>
              </w:rPr>
              <w:br/>
              <w:t xml:space="preserve">• пользоваться справочной и методической литературой, анализировать отдельные методические пособия, учебные программы; </w:t>
            </w:r>
            <w:r w:rsidRPr="00240753">
              <w:rPr>
                <w:color w:val="000000"/>
              </w:rPr>
              <w:br/>
              <w:t xml:space="preserve">• использовать в учебной аудитории дикционную, интонационную и орфоэпическую культуру речи; </w:t>
            </w:r>
            <w:r w:rsidRPr="00240753">
              <w:rPr>
                <w:color w:val="000000"/>
              </w:rPr>
              <w:br/>
              <w:t xml:space="preserve">• планировать учебный процесс, составлять учебные программы; 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176742" w:rsidRPr="00240753" w:rsidRDefault="00176742" w:rsidP="00A46065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коммуникативными навыками, методикой работы с творческим коллективом; </w:t>
            </w:r>
            <w:r w:rsidRPr="00240753">
              <w:rPr>
                <w:color w:val="000000"/>
              </w:rPr>
              <w:br/>
              <w:t xml:space="preserve">• профессиональной терминологией; методикой преподавания профессиональных дисциплин в организациях среднего профессионального образования; </w:t>
            </w:r>
            <w:r w:rsidRPr="00240753">
              <w:rPr>
                <w:color w:val="000000"/>
              </w:rPr>
              <w:br/>
              <w:t xml:space="preserve">• приёмами мануальной техники; </w:t>
            </w:r>
            <w:r w:rsidRPr="00240753">
              <w:rPr>
                <w:color w:val="000000"/>
              </w:rPr>
              <w:br/>
              <w:t xml:space="preserve">• устойчивыми представлениями о характере интерпретации сочинений различных стилей и жанров; </w:t>
            </w:r>
            <w:r w:rsidRPr="00240753">
              <w:rPr>
                <w:color w:val="000000"/>
              </w:rPr>
              <w:br/>
              <w:t xml:space="preserve">• умением </w:t>
            </w:r>
            <w:proofErr w:type="spellStart"/>
            <w:r w:rsidRPr="00240753">
              <w:rPr>
                <w:color w:val="000000"/>
              </w:rPr>
              <w:t>планированияпедагогической</w:t>
            </w:r>
            <w:proofErr w:type="spellEnd"/>
            <w:r w:rsidRPr="00240753">
              <w:rPr>
                <w:color w:val="000000"/>
              </w:rPr>
              <w:t xml:space="preserve"> работы.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 xml:space="preserve">ПК-6 </w:t>
            </w:r>
          </w:p>
          <w:p w:rsidR="00176742" w:rsidRPr="00240753" w:rsidRDefault="00176742" w:rsidP="00A46065">
            <w:pPr>
              <w:rPr>
                <w:b/>
                <w:bCs/>
                <w:color w:val="FFFFFF"/>
              </w:rPr>
            </w:pPr>
            <w:r w:rsidRPr="00240753">
              <w:rPr>
                <w:b/>
                <w:bCs/>
                <w:color w:val="FFFFFF"/>
              </w:rPr>
              <w:t xml:space="preserve">ПК-6 </w:t>
            </w:r>
          </w:p>
          <w:p w:rsidR="00176742" w:rsidRPr="00240753" w:rsidRDefault="00176742" w:rsidP="00A46065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FFFFFF"/>
              </w:rPr>
              <w:t xml:space="preserve">ПК-6 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Способен проводить индивидуальную работу с артистами творческих коллективов (артистами-вокалистами или артистами-инструменталистами) </w:t>
            </w: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Знать</w:t>
            </w:r>
          </w:p>
        </w:tc>
        <w:tc>
          <w:tcPr>
            <w:tcW w:w="1924" w:type="pct"/>
            <w:shd w:val="clear" w:color="000000" w:fill="FFFFFF"/>
            <w:hideMark/>
          </w:tcPr>
          <w:p w:rsidR="00176742" w:rsidRPr="00240753" w:rsidRDefault="00176742" w:rsidP="005B1008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теоретические основы функционирования исполнительского аппарата </w:t>
            </w:r>
            <w:r w:rsidR="005B1008">
              <w:rPr>
                <w:color w:val="000000"/>
              </w:rPr>
              <w:t>музыканта</w:t>
            </w:r>
            <w:r w:rsidRPr="00240753">
              <w:rPr>
                <w:color w:val="000000"/>
              </w:rPr>
              <w:t xml:space="preserve">; </w:t>
            </w:r>
            <w:r w:rsidRPr="00240753">
              <w:rPr>
                <w:color w:val="000000"/>
              </w:rPr>
              <w:br/>
              <w:t>• звучание инструментов;</w:t>
            </w:r>
            <w:r w:rsidRPr="00240753">
              <w:rPr>
                <w:color w:val="000000"/>
              </w:rPr>
              <w:br/>
              <w:t xml:space="preserve">• имена известных исполнителей в истории </w:t>
            </w:r>
            <w:r w:rsidR="005B1008">
              <w:rPr>
                <w:color w:val="000000"/>
              </w:rPr>
              <w:t>народного</w:t>
            </w:r>
            <w:r w:rsidRPr="00240753">
              <w:rPr>
                <w:color w:val="000000"/>
              </w:rPr>
              <w:t xml:space="preserve"> сольного и оркестрово-ансамблевого исполнительства;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176742" w:rsidRPr="00240753" w:rsidRDefault="00176742" w:rsidP="00A46065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Уметь</w:t>
            </w:r>
          </w:p>
        </w:tc>
        <w:tc>
          <w:tcPr>
            <w:tcW w:w="1924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• различать (отличать) инструменты оркестра на слух;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176742" w:rsidRPr="00240753" w:rsidRDefault="00176742" w:rsidP="00A46065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способностью усваивать исполнительский опыт предшественников и творчески применять его на практике. 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>ПК-7</w:t>
            </w:r>
          </w:p>
          <w:p w:rsidR="00176742" w:rsidRPr="00240753" w:rsidRDefault="00176742" w:rsidP="00A46065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FFFFFF"/>
              </w:rPr>
              <w:t>ПК-7</w:t>
            </w:r>
          </w:p>
          <w:p w:rsidR="00176742" w:rsidRPr="00240753" w:rsidRDefault="00176742" w:rsidP="00A46065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FFFFFF"/>
              </w:rPr>
              <w:t>ПК-7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Способен осуществлять переложение музыкальных произведений для различных видов творческих коллективов: оркестра, инструментального ансамбля </w:t>
            </w: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Знать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основные теоретические положения ансамблевой и оркестровой аранжировки, правила и способы переложения; </w:t>
            </w:r>
            <w:r w:rsidRPr="00240753">
              <w:rPr>
                <w:color w:val="000000"/>
              </w:rPr>
              <w:br/>
              <w:t>• основные правила классической гармонии, на которые опирается оркестровая и ансамблевая аранжировка;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176742" w:rsidRPr="00240753" w:rsidRDefault="00176742" w:rsidP="00A46065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Уметь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переложить оркестровые произведения с одного типа и вида оркестра на другой; </w:t>
            </w:r>
            <w:r w:rsidRPr="00240753">
              <w:rPr>
                <w:color w:val="000000"/>
              </w:rPr>
              <w:br/>
              <w:t xml:space="preserve">• правильно выбрать способ переложения, исходя из особенностей оригинала; </w:t>
            </w:r>
            <w:r w:rsidRPr="00240753">
              <w:rPr>
                <w:color w:val="000000"/>
              </w:rPr>
              <w:br/>
              <w:t xml:space="preserve">• верно определить склад письма сочинения и грамотно </w:t>
            </w:r>
            <w:proofErr w:type="spellStart"/>
            <w:r w:rsidRPr="00240753">
              <w:rPr>
                <w:color w:val="000000"/>
              </w:rPr>
              <w:t>подтекстовать</w:t>
            </w:r>
            <w:proofErr w:type="spellEnd"/>
            <w:r w:rsidRPr="00240753">
              <w:rPr>
                <w:color w:val="000000"/>
              </w:rPr>
              <w:t xml:space="preserve"> его; </w:t>
            </w:r>
            <w:r w:rsidRPr="00240753">
              <w:rPr>
                <w:color w:val="000000"/>
              </w:rPr>
              <w:br/>
              <w:t xml:space="preserve">• выбрать нужную тональность произведения с учетом жанрово-стилистических, образно--драматургических особенностей произведения, </w:t>
            </w:r>
            <w:proofErr w:type="spellStart"/>
            <w:r w:rsidRPr="00240753">
              <w:rPr>
                <w:color w:val="000000"/>
              </w:rPr>
              <w:t>регистро-тембровых</w:t>
            </w:r>
            <w:proofErr w:type="spellEnd"/>
            <w:r w:rsidRPr="00240753">
              <w:rPr>
                <w:color w:val="000000"/>
              </w:rPr>
              <w:t xml:space="preserve"> возможностей инструментов, различать (и проверять) на слух </w:t>
            </w:r>
            <w:r>
              <w:rPr>
                <w:color w:val="000000"/>
              </w:rPr>
              <w:t>«</w:t>
            </w:r>
            <w:r w:rsidRPr="00240753">
              <w:rPr>
                <w:color w:val="000000"/>
              </w:rPr>
              <w:t>не звучащие</w:t>
            </w:r>
            <w:r>
              <w:rPr>
                <w:color w:val="000000"/>
              </w:rPr>
              <w:t>»</w:t>
            </w:r>
            <w:r w:rsidRPr="00240753">
              <w:rPr>
                <w:color w:val="000000"/>
              </w:rPr>
              <w:t xml:space="preserve"> места оркестровой ткани произведения; </w:t>
            </w:r>
            <w:r w:rsidRPr="00240753">
              <w:rPr>
                <w:color w:val="000000"/>
              </w:rPr>
              <w:br/>
              <w:t xml:space="preserve">• соотнести теоретические положения оркестровой аранжировки с правилами из других смежных дисциплин: </w:t>
            </w:r>
            <w:proofErr w:type="spellStart"/>
            <w:r w:rsidRPr="00240753">
              <w:rPr>
                <w:color w:val="000000"/>
              </w:rPr>
              <w:t>инструментоведения</w:t>
            </w:r>
            <w:proofErr w:type="spellEnd"/>
            <w:r w:rsidRPr="00240753">
              <w:rPr>
                <w:color w:val="000000"/>
              </w:rPr>
              <w:t xml:space="preserve">, гармонии, анализа музыкальных форм; 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176742" w:rsidRPr="00240753" w:rsidRDefault="00176742" w:rsidP="00A46065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знанием свода правил оркестровой аранжировки; </w:t>
            </w:r>
            <w:r w:rsidRPr="00240753">
              <w:rPr>
                <w:color w:val="000000"/>
              </w:rPr>
              <w:br/>
              <w:t xml:space="preserve">• умением грамотно, в соответствии с авторским замыслом сделать переложение любой несложной партитуры; </w:t>
            </w:r>
            <w:r w:rsidRPr="00240753">
              <w:rPr>
                <w:color w:val="000000"/>
              </w:rPr>
              <w:br/>
              <w:t xml:space="preserve">• навыками точной записи оркестровой партитуры. 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000000"/>
              </w:rPr>
              <w:t>ПК-8</w:t>
            </w:r>
          </w:p>
          <w:p w:rsidR="00176742" w:rsidRPr="00240753" w:rsidRDefault="00176742" w:rsidP="00A46065">
            <w:pPr>
              <w:rPr>
                <w:b/>
                <w:bCs/>
                <w:color w:val="FFFFFF"/>
              </w:rPr>
            </w:pPr>
            <w:r w:rsidRPr="00240753">
              <w:rPr>
                <w:b/>
                <w:bCs/>
                <w:color w:val="FFFFFF"/>
              </w:rPr>
              <w:t>ПК-8</w:t>
            </w:r>
          </w:p>
          <w:p w:rsidR="00176742" w:rsidRPr="00240753" w:rsidRDefault="00176742" w:rsidP="00A46065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FFFFFF"/>
              </w:rPr>
              <w:t>ПК-8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Способен осуществлять подбор репертуара для концертных программ и других творческих мероприятий </w:t>
            </w: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Знать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звучание оркестровых и ансамблевых  коллективов разных типов и видов, их репертуар; </w:t>
            </w:r>
            <w:r w:rsidRPr="00240753">
              <w:rPr>
                <w:color w:val="000000"/>
              </w:rPr>
              <w:br/>
              <w:t xml:space="preserve">• фактурные особенности и тембровые приёмы, отличающие оркестровые сочинения разных эпох; </w:t>
            </w:r>
            <w:r w:rsidRPr="00240753">
              <w:rPr>
                <w:color w:val="000000"/>
              </w:rPr>
              <w:br/>
              <w:t xml:space="preserve">• основные стили и жанры зарубежной и отечественной оркестровой музыки; </w:t>
            </w:r>
            <w:r w:rsidRPr="00240753">
              <w:rPr>
                <w:color w:val="000000"/>
              </w:rPr>
              <w:br/>
              <w:t xml:space="preserve">• учебно-методическую и музыковедческую литературу, посвящённую вопросам изучения и исполнения оркестровых  сочинений; 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176742" w:rsidRPr="00240753" w:rsidRDefault="00176742" w:rsidP="00A46065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Уметь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подбирать репертуар для определенного типа и вида оркестрового коллектива; 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176742" w:rsidRPr="00240753" w:rsidRDefault="00176742" w:rsidP="00A46065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инструментами поиска репертуара в зависимости от тематики концерта и возможностей оркестрового  коллектива; </w:t>
            </w:r>
            <w:r w:rsidRPr="00240753">
              <w:rPr>
                <w:color w:val="000000"/>
              </w:rPr>
              <w:br/>
              <w:t xml:space="preserve">• представлениями об особенностях исполнения сочинений различных стилей и жанров; </w:t>
            </w:r>
            <w:r w:rsidRPr="00240753">
              <w:rPr>
                <w:color w:val="000000"/>
              </w:rPr>
              <w:br/>
              <w:t>• навыками работы с методической и музыковедческой литературой, посвящённой изучению и исполнению оркестровых сочинений.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ПК-10</w:t>
            </w:r>
          </w:p>
          <w:p w:rsidR="00176742" w:rsidRPr="00240753" w:rsidRDefault="00176742" w:rsidP="00A46065">
            <w:pPr>
              <w:rPr>
                <w:b/>
                <w:bCs/>
                <w:color w:val="FFFFFF"/>
              </w:rPr>
            </w:pPr>
            <w:r w:rsidRPr="00240753">
              <w:rPr>
                <w:b/>
                <w:bCs/>
                <w:color w:val="FFFFFF"/>
              </w:rPr>
              <w:t>ПК-11</w:t>
            </w:r>
          </w:p>
          <w:p w:rsidR="00176742" w:rsidRPr="00240753" w:rsidRDefault="00176742" w:rsidP="00A46065">
            <w:pPr>
              <w:rPr>
                <w:b/>
                <w:bCs/>
                <w:color w:val="000000"/>
              </w:rPr>
            </w:pPr>
            <w:r w:rsidRPr="00240753">
              <w:rPr>
                <w:b/>
                <w:bCs/>
                <w:color w:val="FFFFFF"/>
              </w:rPr>
              <w:t>ПК-11</w:t>
            </w:r>
          </w:p>
        </w:tc>
        <w:tc>
          <w:tcPr>
            <w:tcW w:w="1851" w:type="pct"/>
            <w:vMerge w:val="restar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Способен к демонстрации достижений музыкального искусства в рамках своей музыкально-исполнительской работы на различных сценических площадках (в учебных заведениях, клубах, дворцах и домах культуры) </w:t>
            </w: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Знать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репертуар самодеятельных (любительских) оркестровых коллективов; </w:t>
            </w:r>
            <w:r w:rsidRPr="00240753">
              <w:rPr>
                <w:color w:val="000000"/>
              </w:rPr>
              <w:br/>
              <w:t xml:space="preserve">• исполнительские особенности оркестровых сочинений в ориентации на возможности оркестровых самодеятельных (любительских) коллективов; 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176742" w:rsidRPr="00240753" w:rsidRDefault="00176742" w:rsidP="00A46065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Уметь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организовать концертное мероприятие с участием оркестра; </w:t>
            </w:r>
            <w:r w:rsidRPr="00240753">
              <w:rPr>
                <w:color w:val="000000"/>
              </w:rPr>
              <w:br/>
              <w:t xml:space="preserve">• составить концертную программу в ориентации на тематику концерта и возрастной уровень аудитории; </w:t>
            </w:r>
          </w:p>
        </w:tc>
      </w:tr>
      <w:tr w:rsidR="00176742" w:rsidRPr="00240753" w:rsidTr="00A46065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176742" w:rsidRPr="00240753" w:rsidRDefault="00176742" w:rsidP="00A46065">
            <w:pPr>
              <w:rPr>
                <w:b/>
                <w:bCs/>
                <w:color w:val="FFFFFF"/>
              </w:rPr>
            </w:pPr>
          </w:p>
        </w:tc>
        <w:tc>
          <w:tcPr>
            <w:tcW w:w="1851" w:type="pct"/>
            <w:vMerge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</w:p>
        </w:tc>
        <w:tc>
          <w:tcPr>
            <w:tcW w:w="650" w:type="pct"/>
            <w:shd w:val="clear" w:color="000000" w:fill="FFFFFF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>Владеть</w:t>
            </w:r>
          </w:p>
        </w:tc>
        <w:tc>
          <w:tcPr>
            <w:tcW w:w="1924" w:type="pct"/>
            <w:shd w:val="clear" w:color="000000" w:fill="FFFFFF"/>
            <w:vAlign w:val="center"/>
            <w:hideMark/>
          </w:tcPr>
          <w:p w:rsidR="00176742" w:rsidRPr="00240753" w:rsidRDefault="00176742" w:rsidP="00A46065">
            <w:pPr>
              <w:rPr>
                <w:color w:val="000000"/>
              </w:rPr>
            </w:pPr>
            <w:r w:rsidRPr="00240753">
              <w:rPr>
                <w:color w:val="000000"/>
              </w:rPr>
              <w:t xml:space="preserve">• навыками профессиональной работы в области массовых коммуникаций; </w:t>
            </w:r>
            <w:r w:rsidRPr="00240753">
              <w:rPr>
                <w:color w:val="000000"/>
              </w:rPr>
              <w:br/>
              <w:t xml:space="preserve">• исполнительским анализом оркестровых сочинений. </w:t>
            </w:r>
          </w:p>
        </w:tc>
      </w:tr>
    </w:tbl>
    <w:p w:rsidR="00176742" w:rsidRDefault="00176742" w:rsidP="00176742">
      <w:pPr>
        <w:jc w:val="both"/>
        <w:rPr>
          <w:b/>
        </w:rPr>
      </w:pPr>
    </w:p>
    <w:p w:rsidR="006252FE" w:rsidRDefault="006252FE">
      <w:pPr>
        <w:spacing w:after="200" w:line="276" w:lineRule="auto"/>
        <w:rPr>
          <w:b/>
        </w:rPr>
      </w:pPr>
      <w:r>
        <w:rPr>
          <w:b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8"/>
        <w:gridCol w:w="5783"/>
      </w:tblGrid>
      <w:tr w:rsidR="00176742" w:rsidRPr="00096EED" w:rsidTr="006252FE">
        <w:tc>
          <w:tcPr>
            <w:tcW w:w="9571" w:type="dxa"/>
            <w:gridSpan w:val="2"/>
            <w:shd w:val="clear" w:color="auto" w:fill="auto"/>
          </w:tcPr>
          <w:p w:rsidR="00176742" w:rsidRPr="00096EED" w:rsidRDefault="00176742" w:rsidP="00A46065">
            <w:pPr>
              <w:spacing w:after="200" w:line="276" w:lineRule="auto"/>
              <w:rPr>
                <w:rFonts w:eastAsia="Calibri"/>
                <w:szCs w:val="28"/>
              </w:rPr>
            </w:pPr>
            <w:r w:rsidRPr="00096EED">
              <w:rPr>
                <w:rFonts w:eastAsia="Calibri"/>
              </w:rPr>
              <w:t>Отметка о прохождении обучающимся инструктажа по ознакомлению с требованиями охраны труда, техники безопасности, пожарной безопасности, а также правилами внутреннего трудового распорядка</w:t>
            </w:r>
          </w:p>
        </w:tc>
      </w:tr>
      <w:tr w:rsidR="00176742" w:rsidRPr="00096EED" w:rsidTr="006252FE">
        <w:tc>
          <w:tcPr>
            <w:tcW w:w="3788" w:type="dxa"/>
            <w:vMerge w:val="restart"/>
            <w:shd w:val="clear" w:color="auto" w:fill="auto"/>
          </w:tcPr>
          <w:p w:rsidR="00176742" w:rsidRDefault="00176742" w:rsidP="00A46065">
            <w:pPr>
              <w:spacing w:after="200" w:line="276" w:lineRule="auto"/>
              <w:rPr>
                <w:rFonts w:eastAsia="Calibri"/>
                <w:szCs w:val="28"/>
              </w:rPr>
            </w:pPr>
            <w:r w:rsidRPr="00096EED">
              <w:rPr>
                <w:rFonts w:eastAsia="Calibri"/>
                <w:sz w:val="22"/>
                <w:szCs w:val="28"/>
              </w:rPr>
              <w:t>Дата</w:t>
            </w:r>
          </w:p>
          <w:p w:rsidR="00176742" w:rsidRDefault="00176742" w:rsidP="00A46065">
            <w:pPr>
              <w:spacing w:after="200" w:line="276" w:lineRule="auto"/>
              <w:rPr>
                <w:rFonts w:eastAsia="Calibri"/>
                <w:szCs w:val="28"/>
              </w:rPr>
            </w:pPr>
          </w:p>
          <w:p w:rsidR="00176742" w:rsidRPr="00096EED" w:rsidRDefault="00176742" w:rsidP="00A46065">
            <w:pPr>
              <w:spacing w:after="200" w:line="276" w:lineRule="auto"/>
              <w:rPr>
                <w:rFonts w:eastAsia="Calibri"/>
                <w:szCs w:val="28"/>
              </w:rPr>
            </w:pPr>
            <w:r>
              <w:rPr>
                <w:rFonts w:eastAsia="Calibri"/>
                <w:sz w:val="22"/>
                <w:szCs w:val="28"/>
              </w:rPr>
              <w:t>«____» __________________20____г.</w:t>
            </w:r>
          </w:p>
        </w:tc>
        <w:tc>
          <w:tcPr>
            <w:tcW w:w="5783" w:type="dxa"/>
            <w:shd w:val="clear" w:color="auto" w:fill="auto"/>
          </w:tcPr>
          <w:p w:rsidR="00176742" w:rsidRDefault="00176742" w:rsidP="00A46065">
            <w:pPr>
              <w:spacing w:after="200" w:line="276" w:lineRule="auto"/>
              <w:rPr>
                <w:rFonts w:eastAsia="Calibri"/>
                <w:szCs w:val="28"/>
              </w:rPr>
            </w:pPr>
            <w:r w:rsidRPr="00096EED">
              <w:rPr>
                <w:rFonts w:eastAsia="Calibri"/>
                <w:sz w:val="22"/>
                <w:szCs w:val="28"/>
              </w:rPr>
              <w:t xml:space="preserve">Подпись обучающегося </w:t>
            </w:r>
          </w:p>
          <w:p w:rsidR="00176742" w:rsidRPr="00096EED" w:rsidRDefault="00176742" w:rsidP="00A46065">
            <w:pPr>
              <w:spacing w:after="200" w:line="276" w:lineRule="auto"/>
              <w:rPr>
                <w:rFonts w:eastAsia="Calibri"/>
                <w:szCs w:val="28"/>
              </w:rPr>
            </w:pPr>
          </w:p>
        </w:tc>
      </w:tr>
      <w:tr w:rsidR="00176742" w:rsidRPr="00096EED" w:rsidTr="006252FE">
        <w:tc>
          <w:tcPr>
            <w:tcW w:w="3788" w:type="dxa"/>
            <w:vMerge/>
            <w:shd w:val="clear" w:color="auto" w:fill="auto"/>
          </w:tcPr>
          <w:p w:rsidR="00176742" w:rsidRPr="00096EED" w:rsidRDefault="00176742" w:rsidP="00A46065">
            <w:pPr>
              <w:spacing w:after="200" w:line="276" w:lineRule="auto"/>
              <w:rPr>
                <w:rFonts w:eastAsia="Calibri"/>
                <w:szCs w:val="28"/>
              </w:rPr>
            </w:pPr>
          </w:p>
        </w:tc>
        <w:tc>
          <w:tcPr>
            <w:tcW w:w="5783" w:type="dxa"/>
            <w:shd w:val="clear" w:color="auto" w:fill="auto"/>
          </w:tcPr>
          <w:p w:rsidR="00176742" w:rsidRDefault="00176742" w:rsidP="00A46065">
            <w:pPr>
              <w:spacing w:after="200" w:line="276" w:lineRule="auto"/>
              <w:rPr>
                <w:rFonts w:eastAsia="Calibri"/>
                <w:szCs w:val="28"/>
              </w:rPr>
            </w:pPr>
            <w:r>
              <w:rPr>
                <w:rFonts w:eastAsia="Calibri"/>
                <w:sz w:val="22"/>
                <w:szCs w:val="28"/>
              </w:rPr>
              <w:t>Подпись руководителя практики</w:t>
            </w:r>
          </w:p>
          <w:p w:rsidR="00176742" w:rsidRPr="00096EED" w:rsidRDefault="00176742" w:rsidP="00A46065">
            <w:pPr>
              <w:spacing w:after="200" w:line="276" w:lineRule="auto"/>
              <w:rPr>
                <w:rFonts w:eastAsia="Calibri"/>
                <w:szCs w:val="28"/>
              </w:rPr>
            </w:pPr>
          </w:p>
        </w:tc>
      </w:tr>
    </w:tbl>
    <w:p w:rsidR="00176742" w:rsidRDefault="00176742" w:rsidP="00176742">
      <w:pPr>
        <w:jc w:val="both"/>
        <w:rPr>
          <w:b/>
        </w:rPr>
      </w:pPr>
    </w:p>
    <w:p w:rsidR="00176742" w:rsidRDefault="00176742" w:rsidP="00176742">
      <w:pPr>
        <w:jc w:val="both"/>
        <w:rPr>
          <w:b/>
        </w:rPr>
      </w:pPr>
    </w:p>
    <w:p w:rsidR="00176742" w:rsidRDefault="00176742" w:rsidP="00176742">
      <w:pPr>
        <w:jc w:val="both"/>
        <w:rPr>
          <w:b/>
        </w:rPr>
      </w:pPr>
    </w:p>
    <w:p w:rsidR="00176742" w:rsidRPr="007077E1" w:rsidRDefault="00176742" w:rsidP="00176742">
      <w:pPr>
        <w:jc w:val="both"/>
        <w:rPr>
          <w:b/>
        </w:rPr>
      </w:pPr>
      <w:r w:rsidRPr="007077E1">
        <w:rPr>
          <w:b/>
        </w:rPr>
        <w:t>Содержание практики, вопросы, подлежащие изучению:</w:t>
      </w:r>
    </w:p>
    <w:p w:rsidR="00176742" w:rsidRPr="007077E1" w:rsidRDefault="00176742" w:rsidP="00176742">
      <w:pPr>
        <w:jc w:val="both"/>
        <w:rPr>
          <w:b/>
        </w:rPr>
      </w:pPr>
    </w:p>
    <w:p w:rsidR="00176742" w:rsidRPr="007077E1" w:rsidRDefault="00176742" w:rsidP="009A0A56">
      <w:pPr>
        <w:numPr>
          <w:ilvl w:val="0"/>
          <w:numId w:val="17"/>
        </w:numPr>
        <w:ind w:left="0" w:firstLine="709"/>
        <w:jc w:val="both"/>
      </w:pPr>
      <w:r w:rsidRPr="007077E1">
        <w:t xml:space="preserve">участие в течение периода прохождения практики в мероприятиях кафедры и института согласно утвержденным планам под руководством руководителя практики (преподавателя); </w:t>
      </w:r>
    </w:p>
    <w:p w:rsidR="00176742" w:rsidRPr="007077E1" w:rsidRDefault="00176742" w:rsidP="009A0A56">
      <w:pPr>
        <w:numPr>
          <w:ilvl w:val="0"/>
          <w:numId w:val="17"/>
        </w:numPr>
        <w:ind w:left="0" w:firstLine="709"/>
        <w:jc w:val="both"/>
      </w:pPr>
      <w:r w:rsidRPr="007077E1">
        <w:t>изучение нормативно-правовой и учебно-методической документации: регламентирующей образовательный процесс базы практики;</w:t>
      </w:r>
    </w:p>
    <w:p w:rsidR="00176742" w:rsidRPr="007077E1" w:rsidRDefault="00176742" w:rsidP="009A0A56">
      <w:pPr>
        <w:numPr>
          <w:ilvl w:val="0"/>
          <w:numId w:val="17"/>
        </w:numPr>
        <w:ind w:left="0" w:firstLine="709"/>
        <w:jc w:val="both"/>
      </w:pPr>
      <w:r w:rsidRPr="007077E1">
        <w:t>составление характеристики деятельности базы практики в соответствии с её документацией, целями, задачами, структурой, органами управления, функциями подразделений;</w:t>
      </w:r>
    </w:p>
    <w:p w:rsidR="007C0D8F" w:rsidRDefault="007C0D8F" w:rsidP="00176742">
      <w:pPr>
        <w:pStyle w:val="a"/>
        <w:numPr>
          <w:ilvl w:val="0"/>
          <w:numId w:val="0"/>
        </w:numPr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  <w:rPr>
          <w:b/>
        </w:rPr>
      </w:pPr>
    </w:p>
    <w:p w:rsidR="00176742" w:rsidRPr="007077E1" w:rsidRDefault="00176742" w:rsidP="00176742">
      <w:pPr>
        <w:pStyle w:val="a"/>
        <w:numPr>
          <w:ilvl w:val="0"/>
          <w:numId w:val="0"/>
        </w:numPr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  <w:rPr>
          <w:b/>
        </w:rPr>
      </w:pPr>
      <w:r w:rsidRPr="007077E1">
        <w:rPr>
          <w:b/>
        </w:rPr>
        <w:t>Планируемые результаты практики:</w:t>
      </w:r>
    </w:p>
    <w:p w:rsidR="00176742" w:rsidRPr="007077E1" w:rsidRDefault="00176742" w:rsidP="00176742">
      <w:pPr>
        <w:pStyle w:val="a"/>
        <w:numPr>
          <w:ilvl w:val="0"/>
          <w:numId w:val="0"/>
        </w:numPr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  <w:rPr>
          <w:b/>
        </w:rPr>
      </w:pPr>
    </w:p>
    <w:p w:rsidR="00176742" w:rsidRPr="007077E1" w:rsidRDefault="00176742" w:rsidP="009A0A56">
      <w:pPr>
        <w:numPr>
          <w:ilvl w:val="0"/>
          <w:numId w:val="17"/>
        </w:numPr>
        <w:ind w:left="0" w:firstLine="709"/>
        <w:jc w:val="both"/>
      </w:pPr>
      <w:r w:rsidRPr="007077E1">
        <w:t xml:space="preserve">подготовка общих выводов о специфике осуществления исполнительской деятельности учреждения – базы практики; </w:t>
      </w:r>
    </w:p>
    <w:p w:rsidR="00176742" w:rsidRPr="007077E1" w:rsidRDefault="00176742" w:rsidP="009A0A56">
      <w:pPr>
        <w:numPr>
          <w:ilvl w:val="0"/>
          <w:numId w:val="17"/>
        </w:numPr>
        <w:ind w:left="0" w:firstLine="709"/>
        <w:jc w:val="both"/>
      </w:pPr>
      <w:r w:rsidRPr="007077E1">
        <w:t>приобретение студентами практического опыта исполнительской деятельности, углубление и закрепление профессиональных знаний, умений, навыков и компетенций, полученных студентами в процессе освоения дисциплин;</w:t>
      </w:r>
    </w:p>
    <w:p w:rsidR="00176742" w:rsidRPr="007077E1" w:rsidRDefault="00176742" w:rsidP="009A0A56">
      <w:pPr>
        <w:numPr>
          <w:ilvl w:val="0"/>
          <w:numId w:val="17"/>
        </w:numPr>
        <w:ind w:left="0" w:firstLine="709"/>
        <w:jc w:val="both"/>
      </w:pPr>
      <w:r w:rsidRPr="006B7A24">
        <w:t>защита выводов и отчета по практике.</w:t>
      </w:r>
    </w:p>
    <w:p w:rsidR="00176742" w:rsidRPr="007077E1" w:rsidRDefault="00176742" w:rsidP="00176742">
      <w:pPr>
        <w:ind w:firstLine="720"/>
        <w:jc w:val="both"/>
        <w:rPr>
          <w:color w:val="000000"/>
        </w:rPr>
      </w:pPr>
    </w:p>
    <w:p w:rsidR="00176742" w:rsidRPr="007077E1" w:rsidRDefault="00176742" w:rsidP="00176742">
      <w:pPr>
        <w:jc w:val="both"/>
        <w:rPr>
          <w:color w:val="000000"/>
        </w:rPr>
      </w:pPr>
    </w:p>
    <w:p w:rsidR="00176742" w:rsidRPr="007077E1" w:rsidRDefault="00176742" w:rsidP="00176742">
      <w:pPr>
        <w:jc w:val="both"/>
        <w:rPr>
          <w:color w:val="000000"/>
        </w:rPr>
      </w:pPr>
    </w:p>
    <w:p w:rsidR="00176742" w:rsidRPr="007077E1" w:rsidRDefault="00176742" w:rsidP="00176742">
      <w:pPr>
        <w:jc w:val="both"/>
        <w:rPr>
          <w:color w:val="000000"/>
        </w:rPr>
      </w:pPr>
    </w:p>
    <w:p w:rsidR="00176742" w:rsidRPr="007077E1" w:rsidRDefault="00176742" w:rsidP="00176742">
      <w:pPr>
        <w:jc w:val="both"/>
        <w:rPr>
          <w:color w:val="000000"/>
        </w:rPr>
      </w:pPr>
      <w:r w:rsidRPr="007077E1">
        <w:rPr>
          <w:color w:val="000000"/>
        </w:rPr>
        <w:t xml:space="preserve">Рассмотрено на заседании </w:t>
      </w:r>
      <w:r w:rsidR="00D12945">
        <w:rPr>
          <w:color w:val="000000"/>
        </w:rPr>
        <w:t xml:space="preserve">кафедры </w:t>
      </w:r>
      <w:r w:rsidR="006501D5">
        <w:rPr>
          <w:color w:val="000000"/>
        </w:rPr>
        <w:t xml:space="preserve">Оркестрового исполнительства и </w:t>
      </w:r>
      <w:proofErr w:type="spellStart"/>
      <w:r w:rsidR="006501D5">
        <w:rPr>
          <w:color w:val="000000"/>
        </w:rPr>
        <w:t>дирижирования</w:t>
      </w:r>
      <w:proofErr w:type="spellEnd"/>
      <w:r w:rsidR="006501D5">
        <w:rPr>
          <w:color w:val="000000"/>
        </w:rPr>
        <w:t xml:space="preserve"> Факультета искусств МГИК</w:t>
      </w:r>
    </w:p>
    <w:p w:rsidR="00176742" w:rsidRPr="007077E1" w:rsidRDefault="00176742" w:rsidP="00176742">
      <w:pPr>
        <w:jc w:val="both"/>
        <w:rPr>
          <w:color w:val="000000"/>
        </w:rPr>
      </w:pPr>
    </w:p>
    <w:p w:rsidR="00176742" w:rsidRPr="007077E1" w:rsidRDefault="00176742" w:rsidP="00176742">
      <w:pPr>
        <w:jc w:val="both"/>
        <w:rPr>
          <w:color w:val="000000"/>
        </w:rPr>
      </w:pPr>
      <w:r w:rsidRPr="007077E1">
        <w:rPr>
          <w:color w:val="000000"/>
        </w:rPr>
        <w:t>(протокол от «____»____________20__ г., № ___)</w:t>
      </w:r>
    </w:p>
    <w:p w:rsidR="00176742" w:rsidRPr="007077E1" w:rsidRDefault="00176742" w:rsidP="00176742">
      <w:pPr>
        <w:suppressAutoHyphens/>
      </w:pPr>
    </w:p>
    <w:p w:rsidR="00D01EB7" w:rsidRPr="007077E1" w:rsidRDefault="00D01EB7" w:rsidP="00176742">
      <w:pPr>
        <w:widowControl w:val="0"/>
        <w:autoSpaceDE w:val="0"/>
        <w:autoSpaceDN w:val="0"/>
        <w:adjustRightInd w:val="0"/>
        <w:ind w:firstLine="851"/>
        <w:jc w:val="both"/>
      </w:pPr>
    </w:p>
    <w:p w:rsidR="00176742" w:rsidRPr="007077E1" w:rsidRDefault="00176742" w:rsidP="00176742">
      <w:pPr>
        <w:widowControl w:val="0"/>
        <w:autoSpaceDE w:val="0"/>
        <w:autoSpaceDN w:val="0"/>
        <w:adjustRightInd w:val="0"/>
        <w:ind w:firstLine="851"/>
        <w:jc w:val="both"/>
      </w:pPr>
    </w:p>
    <w:p w:rsidR="00176742" w:rsidRPr="007077E1" w:rsidRDefault="00176742" w:rsidP="00176742">
      <w:r w:rsidRPr="007077E1">
        <w:t xml:space="preserve">Задание принято к исполнению: _____________________          </w:t>
      </w:r>
      <w:r w:rsidRPr="007077E1">
        <w:rPr>
          <w:color w:val="000000"/>
        </w:rPr>
        <w:t>«___» __________ 20__ г.</w:t>
      </w:r>
    </w:p>
    <w:p w:rsidR="00176742" w:rsidRPr="007077E1" w:rsidRDefault="00176742" w:rsidP="00176742">
      <w:pPr>
        <w:ind w:left="3686" w:hanging="142"/>
        <w:rPr>
          <w:i/>
          <w:sz w:val="20"/>
          <w:szCs w:val="20"/>
        </w:rPr>
      </w:pPr>
      <w:r w:rsidRPr="007077E1">
        <w:rPr>
          <w:i/>
          <w:sz w:val="20"/>
          <w:szCs w:val="20"/>
        </w:rPr>
        <w:t>(подпись обучающегося)</w:t>
      </w:r>
    </w:p>
    <w:p w:rsidR="00176742" w:rsidRPr="007077E1" w:rsidRDefault="00176742" w:rsidP="00176742"/>
    <w:p w:rsidR="00D01EB7" w:rsidRDefault="00D01EB7">
      <w:pPr>
        <w:spacing w:after="200" w:line="276" w:lineRule="auto"/>
        <w:rPr>
          <w:b/>
          <w:i/>
        </w:rPr>
      </w:pPr>
      <w:bookmarkStart w:id="28" w:name="_Toc536450846"/>
      <w:bookmarkStart w:id="29" w:name="_Toc1509201"/>
      <w:bookmarkStart w:id="30" w:name="_Toc6657960"/>
      <w:bookmarkStart w:id="31" w:name="_Toc56952395"/>
      <w:r>
        <w:rPr>
          <w:b/>
          <w:i/>
        </w:rPr>
        <w:br w:type="page"/>
      </w:r>
    </w:p>
    <w:p w:rsidR="00176742" w:rsidRPr="004A5644" w:rsidRDefault="00176742" w:rsidP="00176742">
      <w:pPr>
        <w:pStyle w:val="ad"/>
        <w:jc w:val="right"/>
        <w:rPr>
          <w:b/>
          <w:i/>
        </w:rPr>
      </w:pPr>
      <w:bookmarkStart w:id="32" w:name="_Toc91336100"/>
      <w:r w:rsidRPr="004A5644">
        <w:rPr>
          <w:b/>
          <w:i/>
        </w:rPr>
        <w:t>Приложение № 2</w:t>
      </w:r>
      <w:bookmarkEnd w:id="28"/>
      <w:bookmarkEnd w:id="29"/>
      <w:bookmarkEnd w:id="30"/>
      <w:bookmarkEnd w:id="31"/>
      <w:bookmarkEnd w:id="32"/>
    </w:p>
    <w:p w:rsidR="00176742" w:rsidRPr="007077E1" w:rsidRDefault="00176742" w:rsidP="00176742">
      <w:pPr>
        <w:jc w:val="right"/>
        <w:rPr>
          <w:color w:val="000000"/>
          <w:sz w:val="16"/>
          <w:szCs w:val="16"/>
        </w:rPr>
      </w:pPr>
    </w:p>
    <w:p w:rsidR="00176742" w:rsidRPr="007077E1" w:rsidRDefault="00176742" w:rsidP="00176742">
      <w:pPr>
        <w:jc w:val="center"/>
        <w:rPr>
          <w:sz w:val="22"/>
          <w:szCs w:val="22"/>
        </w:rPr>
      </w:pPr>
      <w:r w:rsidRPr="007077E1">
        <w:rPr>
          <w:sz w:val="22"/>
          <w:szCs w:val="22"/>
        </w:rPr>
        <w:t>МИНИСТЕРСТВО КУЛЬТУРЫ РОССИЙСКОЙ ФЕДЕРАЦИИ</w:t>
      </w:r>
    </w:p>
    <w:p w:rsidR="00176742" w:rsidRPr="007077E1" w:rsidRDefault="00176742" w:rsidP="00176742">
      <w:pPr>
        <w:jc w:val="center"/>
      </w:pPr>
      <w:r w:rsidRPr="007077E1">
        <w:t>Федеральное государственное бюджетное образовательное учреждение</w:t>
      </w:r>
    </w:p>
    <w:p w:rsidR="00176742" w:rsidRPr="007077E1" w:rsidRDefault="00176742" w:rsidP="00176742">
      <w:pPr>
        <w:jc w:val="center"/>
      </w:pPr>
      <w:r w:rsidRPr="007077E1">
        <w:t>высшего  образования</w:t>
      </w:r>
    </w:p>
    <w:p w:rsidR="00176742" w:rsidRPr="007077E1" w:rsidRDefault="00176742" w:rsidP="00176742">
      <w:pPr>
        <w:jc w:val="center"/>
      </w:pPr>
      <w:r w:rsidRPr="007077E1">
        <w:rPr>
          <w:sz w:val="22"/>
          <w:szCs w:val="22"/>
        </w:rPr>
        <w:t xml:space="preserve"> «Московский государственный институт культуры»</w:t>
      </w:r>
      <w:r w:rsidRPr="007077E1">
        <w:rPr>
          <w:sz w:val="22"/>
          <w:szCs w:val="22"/>
        </w:rPr>
        <w:br/>
      </w:r>
    </w:p>
    <w:p w:rsidR="00176742" w:rsidRPr="007077E1" w:rsidRDefault="00567408" w:rsidP="00176742">
      <w:pPr>
        <w:jc w:val="center"/>
      </w:pPr>
      <w:r>
        <w:t>Факультет искусств</w:t>
      </w:r>
      <w:r w:rsidR="00176742" w:rsidRPr="007077E1">
        <w:br/>
      </w:r>
      <w:r w:rsidR="0090681E">
        <w:t xml:space="preserve">Кафедра </w:t>
      </w:r>
      <w:r w:rsidR="0079199B">
        <w:t xml:space="preserve">оркестрового исполнительства и </w:t>
      </w:r>
      <w:proofErr w:type="spellStart"/>
      <w:r w:rsidR="0079199B">
        <w:t>дирижирования</w:t>
      </w:r>
      <w:proofErr w:type="spellEnd"/>
    </w:p>
    <w:tbl>
      <w:tblPr>
        <w:tblW w:w="9208" w:type="dxa"/>
        <w:jc w:val="right"/>
        <w:tblInd w:w="-72" w:type="dxa"/>
        <w:tblLayout w:type="fixed"/>
        <w:tblLook w:val="01E0"/>
      </w:tblPr>
      <w:tblGrid>
        <w:gridCol w:w="9208"/>
      </w:tblGrid>
      <w:tr w:rsidR="00176742" w:rsidRPr="007077E1" w:rsidTr="00A46065">
        <w:trPr>
          <w:jc w:val="right"/>
        </w:trPr>
        <w:tc>
          <w:tcPr>
            <w:tcW w:w="9208" w:type="dxa"/>
          </w:tcPr>
          <w:p w:rsidR="00176742" w:rsidRPr="007077E1" w:rsidRDefault="00176742" w:rsidP="00A46065">
            <w:pPr>
              <w:ind w:left="253"/>
              <w:jc w:val="right"/>
              <w:rPr>
                <w:sz w:val="16"/>
                <w:szCs w:val="16"/>
              </w:rPr>
            </w:pPr>
          </w:p>
          <w:p w:rsidR="00176742" w:rsidRPr="007077E1" w:rsidRDefault="00176742" w:rsidP="00A46065">
            <w:pPr>
              <w:ind w:left="253"/>
              <w:jc w:val="center"/>
              <w:rPr>
                <w:sz w:val="16"/>
                <w:szCs w:val="16"/>
              </w:rPr>
            </w:pPr>
          </w:p>
          <w:tbl>
            <w:tblPr>
              <w:tblW w:w="0" w:type="auto"/>
              <w:jc w:val="center"/>
              <w:tblLayout w:type="fixed"/>
              <w:tblLook w:val="00A0"/>
            </w:tblPr>
            <w:tblGrid>
              <w:gridCol w:w="4673"/>
              <w:gridCol w:w="4673"/>
            </w:tblGrid>
            <w:tr w:rsidR="00176742" w:rsidRPr="007077E1" w:rsidTr="00A46065">
              <w:trPr>
                <w:jc w:val="center"/>
              </w:trPr>
              <w:tc>
                <w:tcPr>
                  <w:tcW w:w="4673" w:type="dxa"/>
                </w:tcPr>
                <w:p w:rsidR="00176742" w:rsidRPr="007077E1" w:rsidRDefault="00176742" w:rsidP="00A4606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4673" w:type="dxa"/>
                </w:tcPr>
                <w:p w:rsidR="00176742" w:rsidRPr="007077E1" w:rsidRDefault="00176742" w:rsidP="00A4606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</w:rPr>
                  </w:pPr>
                  <w:r w:rsidRPr="007077E1">
                    <w:rPr>
                      <w:sz w:val="23"/>
                      <w:szCs w:val="23"/>
                    </w:rPr>
                    <w:t>УТВЕРЖДАЮ</w:t>
                  </w:r>
                </w:p>
                <w:p w:rsidR="00176742" w:rsidRPr="007077E1" w:rsidRDefault="00176742" w:rsidP="00A46065">
                  <w:pPr>
                    <w:ind w:left="253"/>
                    <w:rPr>
                      <w:sz w:val="23"/>
                      <w:szCs w:val="23"/>
                    </w:rPr>
                  </w:pPr>
                  <w:r w:rsidRPr="007077E1">
                    <w:rPr>
                      <w:sz w:val="23"/>
                      <w:szCs w:val="23"/>
                    </w:rPr>
                    <w:t>Зав. кафедрой _____________</w:t>
                  </w:r>
                </w:p>
                <w:p w:rsidR="00176742" w:rsidRPr="007077E1" w:rsidRDefault="00176742" w:rsidP="00A46065">
                  <w:pPr>
                    <w:ind w:left="253"/>
                    <w:rPr>
                      <w:sz w:val="23"/>
                      <w:szCs w:val="23"/>
                    </w:rPr>
                  </w:pPr>
                  <w:r w:rsidRPr="007077E1">
                    <w:rPr>
                      <w:sz w:val="23"/>
                      <w:szCs w:val="23"/>
                    </w:rPr>
                    <w:t>_____________________ФИО</w:t>
                  </w:r>
                </w:p>
                <w:p w:rsidR="00176742" w:rsidRPr="007077E1" w:rsidRDefault="00176742" w:rsidP="00A46065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3"/>
                      <w:szCs w:val="23"/>
                    </w:rPr>
                  </w:pPr>
                  <w:r w:rsidRPr="007077E1">
                    <w:rPr>
                      <w:sz w:val="23"/>
                      <w:szCs w:val="23"/>
                    </w:rPr>
                    <w:t xml:space="preserve">    «___»_________________20____ г.</w:t>
                  </w:r>
                </w:p>
              </w:tc>
            </w:tr>
          </w:tbl>
          <w:p w:rsidR="00176742" w:rsidRPr="007077E1" w:rsidRDefault="00176742" w:rsidP="00A46065">
            <w:pPr>
              <w:ind w:left="253"/>
              <w:jc w:val="center"/>
              <w:rPr>
                <w:sz w:val="16"/>
                <w:szCs w:val="16"/>
              </w:rPr>
            </w:pPr>
          </w:p>
          <w:p w:rsidR="00176742" w:rsidRPr="007077E1" w:rsidRDefault="00176742" w:rsidP="00A46065">
            <w:pPr>
              <w:ind w:left="253"/>
              <w:jc w:val="center"/>
            </w:pPr>
          </w:p>
        </w:tc>
      </w:tr>
    </w:tbl>
    <w:p w:rsidR="00176742" w:rsidRPr="007077E1" w:rsidRDefault="00176742" w:rsidP="00176742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</w:rPr>
      </w:pPr>
      <w:r w:rsidRPr="007077E1">
        <w:rPr>
          <w:b/>
          <w:sz w:val="23"/>
          <w:szCs w:val="23"/>
        </w:rPr>
        <w:t>РАБОЧИЙ ГРАФИК (ПЛАН)</w:t>
      </w:r>
    </w:p>
    <w:p w:rsidR="00176742" w:rsidRPr="007077E1" w:rsidRDefault="00176742" w:rsidP="00176742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</w:rPr>
      </w:pPr>
      <w:r w:rsidRPr="007077E1">
        <w:rPr>
          <w:b/>
          <w:sz w:val="23"/>
          <w:szCs w:val="23"/>
        </w:rPr>
        <w:t>проведения производственной практики (исполнительская практика)</w:t>
      </w:r>
    </w:p>
    <w:p w:rsidR="00176742" w:rsidRPr="007077E1" w:rsidRDefault="00176742" w:rsidP="00176742">
      <w:pPr>
        <w:jc w:val="center"/>
        <w:rPr>
          <w:b/>
          <w:color w:val="000000"/>
          <w:sz w:val="18"/>
          <w:szCs w:val="18"/>
        </w:rPr>
      </w:pPr>
    </w:p>
    <w:p w:rsidR="00176742" w:rsidRPr="007077E1" w:rsidRDefault="00176742" w:rsidP="00176742">
      <w:pPr>
        <w:jc w:val="both"/>
        <w:rPr>
          <w:sz w:val="23"/>
          <w:szCs w:val="23"/>
        </w:rPr>
      </w:pPr>
      <w:r w:rsidRPr="007077E1">
        <w:rPr>
          <w:color w:val="000000"/>
          <w:sz w:val="23"/>
          <w:szCs w:val="23"/>
        </w:rPr>
        <w:t xml:space="preserve">Ф.И.О. </w:t>
      </w:r>
      <w:r w:rsidRPr="007077E1">
        <w:rPr>
          <w:sz w:val="23"/>
          <w:szCs w:val="23"/>
        </w:rPr>
        <w:t xml:space="preserve">студента  </w:t>
      </w:r>
      <w:r w:rsidRPr="007077E1">
        <w:rPr>
          <w:i/>
          <w:sz w:val="23"/>
          <w:szCs w:val="23"/>
        </w:rPr>
        <w:t xml:space="preserve">______________________________________, </w:t>
      </w:r>
      <w:r w:rsidRPr="007077E1">
        <w:rPr>
          <w:sz w:val="23"/>
          <w:szCs w:val="23"/>
        </w:rPr>
        <w:t>курс _____, группа № ________</w:t>
      </w:r>
    </w:p>
    <w:p w:rsidR="00176742" w:rsidRPr="007077E1" w:rsidRDefault="00176742" w:rsidP="00176742">
      <w:pPr>
        <w:jc w:val="both"/>
        <w:rPr>
          <w:color w:val="000000"/>
          <w:sz w:val="16"/>
          <w:szCs w:val="16"/>
        </w:rPr>
      </w:pPr>
    </w:p>
    <w:p w:rsidR="00176742" w:rsidRPr="007077E1" w:rsidRDefault="00176742" w:rsidP="00176742">
      <w:pPr>
        <w:jc w:val="both"/>
        <w:rPr>
          <w:color w:val="000000"/>
        </w:rPr>
      </w:pPr>
      <w:r w:rsidRPr="007077E1">
        <w:rPr>
          <w:color w:val="000000"/>
        </w:rPr>
        <w:t xml:space="preserve">Направление подготовки: </w:t>
      </w:r>
      <w:r w:rsidRPr="007077E1">
        <w:rPr>
          <w:lang w:eastAsia="zh-CN"/>
        </w:rPr>
        <w:t xml:space="preserve">53.03.05 </w:t>
      </w:r>
      <w:r>
        <w:rPr>
          <w:lang w:eastAsia="zh-CN"/>
        </w:rPr>
        <w:t>«</w:t>
      </w:r>
      <w:proofErr w:type="spellStart"/>
      <w:r w:rsidRPr="007077E1">
        <w:rPr>
          <w:color w:val="000000"/>
        </w:rPr>
        <w:t>Дирижирование</w:t>
      </w:r>
      <w:proofErr w:type="spellEnd"/>
      <w:r>
        <w:rPr>
          <w:color w:val="000000"/>
        </w:rPr>
        <w:t>»</w:t>
      </w:r>
    </w:p>
    <w:p w:rsidR="00176742" w:rsidRPr="006B7A24" w:rsidRDefault="00176742" w:rsidP="00176742">
      <w:pPr>
        <w:jc w:val="both"/>
        <w:rPr>
          <w:color w:val="000000"/>
        </w:rPr>
      </w:pPr>
      <w:r w:rsidRPr="006B7A24">
        <w:rPr>
          <w:color w:val="000000"/>
        </w:rPr>
        <w:t>Профиль: «</w:t>
      </w:r>
      <w:proofErr w:type="spellStart"/>
      <w:r w:rsidR="00024DD8">
        <w:rPr>
          <w:color w:val="000000"/>
        </w:rPr>
        <w:t>Дирижирование</w:t>
      </w:r>
      <w:proofErr w:type="spellEnd"/>
      <w:r w:rsidR="00024DD8">
        <w:rPr>
          <w:color w:val="000000"/>
        </w:rPr>
        <w:t xml:space="preserve"> оркестром народных инструментов</w:t>
      </w:r>
      <w:r w:rsidRPr="006B7A24">
        <w:rPr>
          <w:color w:val="000000"/>
        </w:rPr>
        <w:t>»</w:t>
      </w:r>
    </w:p>
    <w:p w:rsidR="00176742" w:rsidRPr="006B7A24" w:rsidRDefault="00176742" w:rsidP="00176742">
      <w:pPr>
        <w:jc w:val="both"/>
        <w:rPr>
          <w:color w:val="FF0000"/>
        </w:rPr>
      </w:pPr>
    </w:p>
    <w:p w:rsidR="00176742" w:rsidRPr="006B7A24" w:rsidRDefault="00176742" w:rsidP="00176742">
      <w:pPr>
        <w:jc w:val="both"/>
        <w:rPr>
          <w:color w:val="000000"/>
        </w:rPr>
      </w:pPr>
      <w:r w:rsidRPr="006B7A24">
        <w:rPr>
          <w:color w:val="000000"/>
        </w:rPr>
        <w:t>Наименование профильной организации (базы практики):_______________________________</w:t>
      </w:r>
    </w:p>
    <w:p w:rsidR="00176742" w:rsidRPr="006B7A24" w:rsidRDefault="00176742" w:rsidP="00176742">
      <w:pPr>
        <w:jc w:val="both"/>
        <w:rPr>
          <w:u w:val="single"/>
        </w:rPr>
      </w:pPr>
      <w:r w:rsidRPr="006B7A24">
        <w:rPr>
          <w:color w:val="000000"/>
        </w:rPr>
        <w:t>_________________________________________________________________________________</w:t>
      </w:r>
    </w:p>
    <w:p w:rsidR="00176742" w:rsidRPr="006B7A24" w:rsidRDefault="00176742" w:rsidP="00176742">
      <w:pPr>
        <w:jc w:val="center"/>
        <w:rPr>
          <w:i/>
        </w:rPr>
      </w:pPr>
      <w:r w:rsidRPr="006B7A24">
        <w:rPr>
          <w:i/>
        </w:rPr>
        <w:t>(указывается полное юридическое наименование и юридический адрес организации)</w:t>
      </w:r>
    </w:p>
    <w:p w:rsidR="00176742" w:rsidRPr="006B7A24" w:rsidRDefault="00176742" w:rsidP="00176742">
      <w:pPr>
        <w:jc w:val="both"/>
        <w:rPr>
          <w:color w:val="000000"/>
        </w:rPr>
      </w:pPr>
    </w:p>
    <w:p w:rsidR="00176742" w:rsidRPr="006B7A24" w:rsidRDefault="00176742" w:rsidP="00176742">
      <w:pPr>
        <w:jc w:val="both"/>
        <w:rPr>
          <w:color w:val="000000"/>
        </w:rPr>
      </w:pPr>
      <w:r w:rsidRPr="006B7A24">
        <w:rPr>
          <w:color w:val="000000"/>
        </w:rPr>
        <w:t>Сроки прохождения практики: с «____»</w:t>
      </w:r>
      <w:proofErr w:type="spellStart"/>
      <w:r w:rsidRPr="006B7A24">
        <w:rPr>
          <w:color w:val="000000"/>
        </w:rPr>
        <w:t>______________по</w:t>
      </w:r>
      <w:proofErr w:type="spellEnd"/>
      <w:r w:rsidRPr="006B7A24">
        <w:rPr>
          <w:color w:val="000000"/>
        </w:rPr>
        <w:t xml:space="preserve"> «____»_____________ 20____г.</w:t>
      </w:r>
    </w:p>
    <w:p w:rsidR="00176742" w:rsidRPr="006B7A24" w:rsidRDefault="00176742" w:rsidP="00176742">
      <w:pPr>
        <w:jc w:val="both"/>
        <w:rPr>
          <w:color w:val="000000"/>
        </w:rPr>
      </w:pPr>
    </w:p>
    <w:p w:rsidR="00176742" w:rsidRDefault="00176742" w:rsidP="00176742">
      <w:pPr>
        <w:widowControl w:val="0"/>
        <w:autoSpaceDE w:val="0"/>
        <w:autoSpaceDN w:val="0"/>
        <w:adjustRightInd w:val="0"/>
        <w:jc w:val="both"/>
      </w:pPr>
      <w:r w:rsidRPr="006B7A24">
        <w:t>СОГЛАСОВАНО:</w:t>
      </w:r>
    </w:p>
    <w:p w:rsidR="00D01EB7" w:rsidRPr="006B7A24" w:rsidRDefault="00D01EB7" w:rsidP="00176742">
      <w:pPr>
        <w:widowControl w:val="0"/>
        <w:autoSpaceDE w:val="0"/>
        <w:autoSpaceDN w:val="0"/>
        <w:adjustRightInd w:val="0"/>
        <w:jc w:val="both"/>
      </w:pPr>
    </w:p>
    <w:p w:rsidR="00176742" w:rsidRPr="006B7A24" w:rsidRDefault="00176742" w:rsidP="00176742">
      <w:pPr>
        <w:jc w:val="both"/>
        <w:rPr>
          <w:color w:val="000000"/>
        </w:rPr>
      </w:pPr>
      <w:r w:rsidRPr="006B7A24">
        <w:rPr>
          <w:color w:val="000000"/>
        </w:rPr>
        <w:t>Руководитель практики от МГИК:_____________________________________</w:t>
      </w:r>
    </w:p>
    <w:p w:rsidR="00176742" w:rsidRPr="006B7A24" w:rsidRDefault="00176742" w:rsidP="00D01EB7">
      <w:pPr>
        <w:widowControl w:val="0"/>
        <w:autoSpaceDE w:val="0"/>
        <w:autoSpaceDN w:val="0"/>
        <w:adjustRightInd w:val="0"/>
        <w:ind w:left="2832" w:firstLine="708"/>
        <w:rPr>
          <w:i/>
        </w:rPr>
      </w:pPr>
      <w:r w:rsidRPr="006B7A24">
        <w:rPr>
          <w:i/>
        </w:rPr>
        <w:t xml:space="preserve">И.О. Фамилия, должность </w:t>
      </w:r>
    </w:p>
    <w:p w:rsidR="00D01EB7" w:rsidRDefault="00D01EB7" w:rsidP="00176742">
      <w:pPr>
        <w:jc w:val="both"/>
        <w:rPr>
          <w:color w:val="000000"/>
        </w:rPr>
      </w:pPr>
    </w:p>
    <w:p w:rsidR="00176742" w:rsidRPr="006B7A24" w:rsidRDefault="00176742" w:rsidP="00D01EB7">
      <w:pPr>
        <w:rPr>
          <w:color w:val="000000"/>
        </w:rPr>
      </w:pPr>
      <w:r w:rsidRPr="006B7A24">
        <w:rPr>
          <w:color w:val="000000"/>
        </w:rPr>
        <w:t>Руководитель практики от профильной организации:__________________________________</w:t>
      </w:r>
    </w:p>
    <w:p w:rsidR="00D01EB7" w:rsidRDefault="00176742" w:rsidP="00D01EB7">
      <w:pPr>
        <w:widowControl w:val="0"/>
        <w:autoSpaceDE w:val="0"/>
        <w:autoSpaceDN w:val="0"/>
        <w:adjustRightInd w:val="0"/>
        <w:ind w:left="708" w:firstLine="708"/>
        <w:rPr>
          <w:i/>
        </w:rPr>
      </w:pPr>
      <w:r w:rsidRPr="006B7A24">
        <w:rPr>
          <w:i/>
        </w:rPr>
        <w:t xml:space="preserve">И.О. Фамилия, должность </w:t>
      </w:r>
    </w:p>
    <w:p w:rsidR="00D01EB7" w:rsidRDefault="00D01EB7">
      <w:pPr>
        <w:spacing w:after="200" w:line="276" w:lineRule="auto"/>
        <w:rPr>
          <w:i/>
        </w:rPr>
      </w:pPr>
      <w:r>
        <w:rPr>
          <w:i/>
        </w:rPr>
        <w:br w:type="page"/>
      </w:r>
    </w:p>
    <w:p w:rsidR="00176742" w:rsidRPr="006B7A24" w:rsidRDefault="00176742" w:rsidP="00176742">
      <w:pPr>
        <w:widowControl w:val="0"/>
        <w:autoSpaceDE w:val="0"/>
        <w:autoSpaceDN w:val="0"/>
        <w:adjustRightInd w:val="0"/>
        <w:ind w:left="4247" w:firstLine="709"/>
        <w:jc w:val="center"/>
        <w:rPr>
          <w:i/>
        </w:rPr>
      </w:pPr>
    </w:p>
    <w:p w:rsidR="00176742" w:rsidRPr="007077E1" w:rsidRDefault="00176742" w:rsidP="00176742">
      <w:pPr>
        <w:jc w:val="both"/>
        <w:rPr>
          <w:color w:val="000000"/>
          <w:sz w:val="16"/>
          <w:szCs w:val="16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4"/>
        <w:gridCol w:w="2268"/>
        <w:gridCol w:w="4108"/>
        <w:gridCol w:w="1620"/>
        <w:gridCol w:w="1620"/>
      </w:tblGrid>
      <w:tr w:rsidR="00176742" w:rsidRPr="007077E1" w:rsidTr="00EC428F">
        <w:tc>
          <w:tcPr>
            <w:tcW w:w="644" w:type="dxa"/>
          </w:tcPr>
          <w:p w:rsidR="00176742" w:rsidRPr="007077E1" w:rsidRDefault="00176742" w:rsidP="00A46065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7077E1">
              <w:rPr>
                <w:rFonts w:eastAsia="Calibri"/>
                <w:b/>
                <w:color w:val="000000"/>
                <w:sz w:val="23"/>
                <w:szCs w:val="23"/>
              </w:rPr>
              <w:t xml:space="preserve">№ </w:t>
            </w:r>
            <w:proofErr w:type="spellStart"/>
            <w:r w:rsidRPr="007077E1">
              <w:rPr>
                <w:rFonts w:eastAsia="Calibri"/>
                <w:b/>
                <w:color w:val="000000"/>
                <w:sz w:val="23"/>
                <w:szCs w:val="23"/>
              </w:rPr>
              <w:t>п</w:t>
            </w:r>
            <w:proofErr w:type="spellEnd"/>
            <w:r w:rsidRPr="007077E1">
              <w:rPr>
                <w:rFonts w:eastAsia="Calibri"/>
                <w:b/>
                <w:color w:val="000000"/>
                <w:sz w:val="23"/>
                <w:szCs w:val="23"/>
              </w:rPr>
              <w:t>/</w:t>
            </w:r>
            <w:proofErr w:type="spellStart"/>
            <w:r w:rsidRPr="007077E1">
              <w:rPr>
                <w:rFonts w:eastAsia="Calibri"/>
                <w:b/>
                <w:color w:val="000000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176742" w:rsidRPr="007077E1" w:rsidRDefault="00176742" w:rsidP="00A46065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7077E1">
              <w:rPr>
                <w:rFonts w:eastAsia="Calibri"/>
                <w:b/>
                <w:color w:val="000000"/>
                <w:sz w:val="23"/>
                <w:szCs w:val="23"/>
              </w:rPr>
              <w:t xml:space="preserve">Этапы </w:t>
            </w:r>
          </w:p>
          <w:p w:rsidR="00176742" w:rsidRPr="007077E1" w:rsidRDefault="00176742" w:rsidP="00A46065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7077E1">
              <w:rPr>
                <w:rFonts w:eastAsia="Calibri"/>
                <w:b/>
                <w:color w:val="000000"/>
                <w:sz w:val="23"/>
                <w:szCs w:val="23"/>
              </w:rPr>
              <w:t>практики</w:t>
            </w:r>
          </w:p>
        </w:tc>
        <w:tc>
          <w:tcPr>
            <w:tcW w:w="4108" w:type="dxa"/>
            <w:vAlign w:val="center"/>
          </w:tcPr>
          <w:p w:rsidR="00176742" w:rsidRPr="007077E1" w:rsidRDefault="00176742" w:rsidP="00A46065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7077E1">
              <w:rPr>
                <w:rFonts w:eastAsia="Calibri"/>
                <w:b/>
                <w:color w:val="000000"/>
                <w:sz w:val="23"/>
                <w:szCs w:val="23"/>
              </w:rPr>
              <w:t>Наименование работ</w:t>
            </w:r>
          </w:p>
        </w:tc>
        <w:tc>
          <w:tcPr>
            <w:tcW w:w="1620" w:type="dxa"/>
            <w:vAlign w:val="center"/>
          </w:tcPr>
          <w:p w:rsidR="00176742" w:rsidRPr="007077E1" w:rsidRDefault="00176742" w:rsidP="00A46065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7077E1">
              <w:rPr>
                <w:rFonts w:eastAsia="Calibri"/>
                <w:b/>
                <w:color w:val="000000"/>
                <w:sz w:val="23"/>
                <w:szCs w:val="23"/>
              </w:rPr>
              <w:t>Срок</w:t>
            </w:r>
          </w:p>
          <w:p w:rsidR="00176742" w:rsidRPr="007077E1" w:rsidRDefault="00176742" w:rsidP="00A46065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7077E1">
              <w:rPr>
                <w:rFonts w:eastAsia="Calibri"/>
                <w:b/>
                <w:color w:val="000000"/>
                <w:sz w:val="23"/>
                <w:szCs w:val="23"/>
              </w:rPr>
              <w:t>исполнения</w:t>
            </w:r>
          </w:p>
        </w:tc>
        <w:tc>
          <w:tcPr>
            <w:tcW w:w="1620" w:type="dxa"/>
          </w:tcPr>
          <w:p w:rsidR="00176742" w:rsidRPr="007077E1" w:rsidRDefault="00176742" w:rsidP="00A46065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7077E1">
              <w:rPr>
                <w:rFonts w:eastAsia="Calibri"/>
                <w:b/>
                <w:sz w:val="23"/>
                <w:szCs w:val="23"/>
              </w:rPr>
              <w:t xml:space="preserve">Отметка </w:t>
            </w:r>
          </w:p>
          <w:p w:rsidR="00176742" w:rsidRPr="007077E1" w:rsidRDefault="00176742" w:rsidP="00A46065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7077E1">
              <w:rPr>
                <w:rFonts w:eastAsia="Calibri"/>
                <w:b/>
                <w:sz w:val="23"/>
                <w:szCs w:val="23"/>
              </w:rPr>
              <w:t xml:space="preserve">о </w:t>
            </w:r>
          </w:p>
          <w:p w:rsidR="00176742" w:rsidRPr="007077E1" w:rsidRDefault="00176742" w:rsidP="00A46065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7077E1">
              <w:rPr>
                <w:rFonts w:eastAsia="Calibri"/>
                <w:b/>
                <w:sz w:val="23"/>
                <w:szCs w:val="23"/>
              </w:rPr>
              <w:t>выполнении</w:t>
            </w:r>
          </w:p>
        </w:tc>
      </w:tr>
      <w:tr w:rsidR="00176742" w:rsidRPr="007077E1" w:rsidTr="00EC428F">
        <w:tc>
          <w:tcPr>
            <w:tcW w:w="644" w:type="dxa"/>
          </w:tcPr>
          <w:p w:rsidR="00176742" w:rsidRPr="007077E1" w:rsidRDefault="00176742" w:rsidP="00A46065">
            <w:pPr>
              <w:jc w:val="center"/>
              <w:rPr>
                <w:rFonts w:eastAsia="Calibri"/>
                <w:color w:val="000000"/>
              </w:rPr>
            </w:pPr>
            <w:r w:rsidRPr="007077E1">
              <w:rPr>
                <w:rFonts w:eastAsia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176742" w:rsidRPr="007077E1" w:rsidRDefault="00176742" w:rsidP="00EC428F">
            <w:pPr>
              <w:jc w:val="both"/>
              <w:rPr>
                <w:rFonts w:eastAsia="Calibri"/>
              </w:rPr>
            </w:pPr>
            <w:r w:rsidRPr="007077E1">
              <w:rPr>
                <w:rFonts w:eastAsia="Calibri"/>
                <w:sz w:val="22"/>
                <w:szCs w:val="22"/>
              </w:rPr>
              <w:t>Организационно-подготовительный этап</w:t>
            </w:r>
          </w:p>
        </w:tc>
        <w:tc>
          <w:tcPr>
            <w:tcW w:w="4108" w:type="dxa"/>
          </w:tcPr>
          <w:p w:rsidR="00176742" w:rsidRPr="007077E1" w:rsidRDefault="00176742" w:rsidP="009A0A56">
            <w:pPr>
              <w:numPr>
                <w:ilvl w:val="0"/>
                <w:numId w:val="14"/>
              </w:numPr>
              <w:jc w:val="both"/>
              <w:rPr>
                <w:rFonts w:eastAsia="Calibri"/>
              </w:rPr>
            </w:pPr>
            <w:r w:rsidRPr="007077E1">
              <w:rPr>
                <w:rFonts w:eastAsia="Calibri"/>
              </w:rPr>
              <w:t>Организационное собрание (конференция) для разъяснения руководителем практики от вуза целей и задач практики, сроках и порядке ее прохождения, порядке оформления отчетной документации и формах аттестации студентов.</w:t>
            </w:r>
          </w:p>
          <w:p w:rsidR="00176742" w:rsidRPr="007077E1" w:rsidRDefault="00176742" w:rsidP="009A0A56">
            <w:pPr>
              <w:numPr>
                <w:ilvl w:val="0"/>
                <w:numId w:val="14"/>
              </w:numPr>
              <w:jc w:val="both"/>
              <w:rPr>
                <w:rFonts w:eastAsia="Calibri"/>
              </w:rPr>
            </w:pPr>
            <w:r w:rsidRPr="007077E1">
              <w:rPr>
                <w:rFonts w:eastAsia="Calibri"/>
              </w:rPr>
              <w:t>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  <w:p w:rsidR="00176742" w:rsidRPr="007077E1" w:rsidRDefault="00176742" w:rsidP="009A0A56">
            <w:pPr>
              <w:numPr>
                <w:ilvl w:val="0"/>
                <w:numId w:val="14"/>
              </w:numPr>
              <w:jc w:val="both"/>
              <w:rPr>
                <w:rFonts w:eastAsia="Calibri"/>
              </w:rPr>
            </w:pPr>
            <w:r w:rsidRPr="007077E1">
              <w:rPr>
                <w:rFonts w:eastAsia="Calibri"/>
              </w:rPr>
              <w:t>Вводный инструктаж представителя профильной организации  для студентов по правилам охраны труда, технике безопасности, пожарной безопасности.</w:t>
            </w:r>
          </w:p>
        </w:tc>
        <w:tc>
          <w:tcPr>
            <w:tcW w:w="1620" w:type="dxa"/>
          </w:tcPr>
          <w:p w:rsidR="00176742" w:rsidRPr="007077E1" w:rsidRDefault="00176742" w:rsidP="00A46065">
            <w:pPr>
              <w:jc w:val="both"/>
              <w:rPr>
                <w:rFonts w:eastAsia="Calibri"/>
              </w:rPr>
            </w:pPr>
            <w:r w:rsidRPr="007077E1">
              <w:rPr>
                <w:rFonts w:eastAsia="Calibri"/>
                <w:sz w:val="22"/>
                <w:szCs w:val="22"/>
              </w:rPr>
              <w:t>В первый день практики</w:t>
            </w:r>
          </w:p>
        </w:tc>
        <w:tc>
          <w:tcPr>
            <w:tcW w:w="1620" w:type="dxa"/>
          </w:tcPr>
          <w:p w:rsidR="00176742" w:rsidRPr="007077E1" w:rsidRDefault="00176742" w:rsidP="00A46065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  <w:tr w:rsidR="00176742" w:rsidRPr="007077E1" w:rsidTr="00EC428F">
        <w:tc>
          <w:tcPr>
            <w:tcW w:w="644" w:type="dxa"/>
          </w:tcPr>
          <w:p w:rsidR="00176742" w:rsidRPr="007077E1" w:rsidRDefault="00176742" w:rsidP="00A46065">
            <w:pPr>
              <w:jc w:val="center"/>
              <w:rPr>
                <w:rFonts w:eastAsia="Calibri"/>
                <w:color w:val="000000"/>
              </w:rPr>
            </w:pPr>
            <w:r w:rsidRPr="007077E1">
              <w:rPr>
                <w:rFonts w:eastAsia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268" w:type="dxa"/>
          </w:tcPr>
          <w:p w:rsidR="00176742" w:rsidRPr="007077E1" w:rsidRDefault="00176742" w:rsidP="00A46065">
            <w:pPr>
              <w:jc w:val="both"/>
              <w:rPr>
                <w:rFonts w:eastAsia="Calibri"/>
              </w:rPr>
            </w:pPr>
            <w:r w:rsidRPr="007077E1">
              <w:rPr>
                <w:rFonts w:eastAsia="Calibri"/>
                <w:sz w:val="22"/>
                <w:szCs w:val="22"/>
              </w:rPr>
              <w:t>Основной этап</w:t>
            </w:r>
          </w:p>
        </w:tc>
        <w:tc>
          <w:tcPr>
            <w:tcW w:w="4108" w:type="dxa"/>
          </w:tcPr>
          <w:p w:rsidR="00176742" w:rsidRPr="007077E1" w:rsidRDefault="00176742" w:rsidP="009A0A56">
            <w:pPr>
              <w:numPr>
                <w:ilvl w:val="0"/>
                <w:numId w:val="15"/>
              </w:numPr>
              <w:ind w:left="360"/>
              <w:jc w:val="both"/>
              <w:rPr>
                <w:rFonts w:eastAsia="Calibri"/>
              </w:rPr>
            </w:pPr>
            <w:r w:rsidRPr="007077E1">
              <w:rPr>
                <w:rFonts w:eastAsia="Calibri"/>
              </w:rPr>
              <w:t xml:space="preserve">Выполнение студентами индивидуальных заданий в соответствии с программой практики. </w:t>
            </w:r>
          </w:p>
          <w:p w:rsidR="00176742" w:rsidRPr="007077E1" w:rsidRDefault="00176742" w:rsidP="009A0A56">
            <w:pPr>
              <w:numPr>
                <w:ilvl w:val="0"/>
                <w:numId w:val="15"/>
              </w:numPr>
              <w:ind w:left="360"/>
              <w:jc w:val="both"/>
              <w:rPr>
                <w:rFonts w:eastAsia="Calibri"/>
              </w:rPr>
            </w:pPr>
            <w:r w:rsidRPr="007077E1">
              <w:rPr>
                <w:rFonts w:eastAsia="Calibri"/>
              </w:rPr>
              <w:t>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176742" w:rsidRPr="007077E1" w:rsidRDefault="00176742" w:rsidP="009A0A56">
            <w:pPr>
              <w:numPr>
                <w:ilvl w:val="0"/>
                <w:numId w:val="15"/>
              </w:numPr>
              <w:ind w:left="360"/>
              <w:jc w:val="both"/>
              <w:rPr>
                <w:rFonts w:eastAsia="Calibri"/>
              </w:rPr>
            </w:pPr>
            <w:r w:rsidRPr="007077E1">
              <w:rPr>
                <w:rFonts w:eastAsia="Calibri"/>
              </w:rPr>
              <w:t>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176742" w:rsidRPr="007077E1" w:rsidRDefault="00176742" w:rsidP="009A0A56">
            <w:pPr>
              <w:numPr>
                <w:ilvl w:val="0"/>
                <w:numId w:val="15"/>
              </w:numPr>
              <w:ind w:left="360"/>
              <w:jc w:val="both"/>
              <w:rPr>
                <w:rFonts w:eastAsia="Calibri"/>
              </w:rPr>
            </w:pPr>
            <w:r w:rsidRPr="007077E1">
              <w:rPr>
                <w:rFonts w:eastAsia="Calibri"/>
              </w:rPr>
              <w:t>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620" w:type="dxa"/>
          </w:tcPr>
          <w:p w:rsidR="00176742" w:rsidRPr="007077E1" w:rsidRDefault="00176742" w:rsidP="00A46065">
            <w:pPr>
              <w:jc w:val="both"/>
              <w:rPr>
                <w:rFonts w:eastAsia="Calibri"/>
              </w:rPr>
            </w:pPr>
            <w:r w:rsidRPr="007077E1">
              <w:rPr>
                <w:rFonts w:eastAsia="Calibri"/>
                <w:sz w:val="22"/>
                <w:szCs w:val="22"/>
              </w:rPr>
              <w:t>В период практики</w:t>
            </w:r>
          </w:p>
        </w:tc>
        <w:tc>
          <w:tcPr>
            <w:tcW w:w="1620" w:type="dxa"/>
          </w:tcPr>
          <w:p w:rsidR="00176742" w:rsidRPr="007077E1" w:rsidRDefault="00176742" w:rsidP="00A46065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  <w:tr w:rsidR="00176742" w:rsidRPr="007077E1" w:rsidTr="00EC428F">
        <w:tc>
          <w:tcPr>
            <w:tcW w:w="644" w:type="dxa"/>
            <w:vMerge w:val="restart"/>
          </w:tcPr>
          <w:p w:rsidR="00176742" w:rsidRPr="007077E1" w:rsidRDefault="00176742" w:rsidP="00A46065">
            <w:pPr>
              <w:jc w:val="center"/>
              <w:rPr>
                <w:rFonts w:eastAsia="Calibri"/>
                <w:color w:val="000000"/>
              </w:rPr>
            </w:pPr>
            <w:r w:rsidRPr="007077E1">
              <w:rPr>
                <w:rFonts w:eastAsia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268" w:type="dxa"/>
            <w:vMerge w:val="restart"/>
          </w:tcPr>
          <w:p w:rsidR="00176742" w:rsidRPr="007077E1" w:rsidRDefault="00176742" w:rsidP="00A46065">
            <w:pPr>
              <w:jc w:val="both"/>
              <w:rPr>
                <w:rFonts w:eastAsia="Calibri"/>
              </w:rPr>
            </w:pPr>
            <w:r w:rsidRPr="007077E1">
              <w:rPr>
                <w:rFonts w:eastAsia="Calibri"/>
                <w:sz w:val="22"/>
                <w:szCs w:val="22"/>
              </w:rPr>
              <w:t>Заключительный этап</w:t>
            </w:r>
          </w:p>
          <w:p w:rsidR="00176742" w:rsidRPr="007077E1" w:rsidRDefault="00176742" w:rsidP="00A46065">
            <w:pPr>
              <w:jc w:val="both"/>
              <w:rPr>
                <w:rFonts w:eastAsia="Calibri"/>
              </w:rPr>
            </w:pPr>
          </w:p>
        </w:tc>
        <w:tc>
          <w:tcPr>
            <w:tcW w:w="4108" w:type="dxa"/>
          </w:tcPr>
          <w:p w:rsidR="00176742" w:rsidRPr="007077E1" w:rsidRDefault="00176742" w:rsidP="009A0A56">
            <w:pPr>
              <w:numPr>
                <w:ilvl w:val="0"/>
                <w:numId w:val="16"/>
              </w:numPr>
              <w:jc w:val="both"/>
              <w:rPr>
                <w:rFonts w:eastAsia="Calibri"/>
              </w:rPr>
            </w:pPr>
            <w:r w:rsidRPr="007077E1">
              <w:rPr>
                <w:rFonts w:eastAsia="Calibri"/>
              </w:rPr>
              <w:t>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176742" w:rsidRPr="007077E1" w:rsidRDefault="00176742" w:rsidP="009A0A56">
            <w:pPr>
              <w:numPr>
                <w:ilvl w:val="0"/>
                <w:numId w:val="16"/>
              </w:numPr>
              <w:jc w:val="both"/>
              <w:rPr>
                <w:rFonts w:eastAsia="Calibri"/>
              </w:rPr>
            </w:pPr>
            <w:r w:rsidRPr="007077E1">
              <w:rPr>
                <w:rFonts w:eastAsia="Calibri"/>
              </w:rPr>
              <w:t>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1620" w:type="dxa"/>
          </w:tcPr>
          <w:p w:rsidR="00176742" w:rsidRPr="007077E1" w:rsidRDefault="00176742" w:rsidP="00A46065">
            <w:pPr>
              <w:jc w:val="both"/>
              <w:rPr>
                <w:rFonts w:eastAsia="Calibri"/>
              </w:rPr>
            </w:pPr>
            <w:r w:rsidRPr="007077E1">
              <w:rPr>
                <w:rFonts w:eastAsia="Calibri"/>
                <w:sz w:val="22"/>
                <w:szCs w:val="22"/>
              </w:rPr>
              <w:t>За два дня до окончания практики</w:t>
            </w:r>
          </w:p>
        </w:tc>
        <w:tc>
          <w:tcPr>
            <w:tcW w:w="1620" w:type="dxa"/>
          </w:tcPr>
          <w:p w:rsidR="00176742" w:rsidRPr="007077E1" w:rsidRDefault="00176742" w:rsidP="00A46065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  <w:tr w:rsidR="00176742" w:rsidRPr="007077E1" w:rsidTr="00EC428F">
        <w:trPr>
          <w:trHeight w:val="890"/>
        </w:trPr>
        <w:tc>
          <w:tcPr>
            <w:tcW w:w="644" w:type="dxa"/>
            <w:vMerge/>
          </w:tcPr>
          <w:p w:rsidR="00176742" w:rsidRPr="007077E1" w:rsidRDefault="00176742" w:rsidP="00A46065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2268" w:type="dxa"/>
            <w:vMerge/>
          </w:tcPr>
          <w:p w:rsidR="00176742" w:rsidRPr="007077E1" w:rsidRDefault="00176742" w:rsidP="00A46065">
            <w:pPr>
              <w:jc w:val="both"/>
              <w:rPr>
                <w:rFonts w:eastAsia="Calibri"/>
              </w:rPr>
            </w:pPr>
          </w:p>
        </w:tc>
        <w:tc>
          <w:tcPr>
            <w:tcW w:w="4108" w:type="dxa"/>
          </w:tcPr>
          <w:p w:rsidR="00176742" w:rsidRPr="007077E1" w:rsidRDefault="00176742" w:rsidP="009A0A56">
            <w:pPr>
              <w:numPr>
                <w:ilvl w:val="0"/>
                <w:numId w:val="16"/>
              </w:numPr>
              <w:jc w:val="both"/>
              <w:rPr>
                <w:rFonts w:eastAsia="Calibri"/>
              </w:rPr>
            </w:pPr>
            <w:r w:rsidRPr="007077E1">
              <w:rPr>
                <w:rFonts w:eastAsia="Calibri"/>
              </w:rPr>
              <w:t>Аттестация студентов в форме защиты отчета по практике. Обсуждение итогов практики. Оформление протоколов защиты практики.</w:t>
            </w:r>
          </w:p>
        </w:tc>
        <w:tc>
          <w:tcPr>
            <w:tcW w:w="1620" w:type="dxa"/>
          </w:tcPr>
          <w:p w:rsidR="00176742" w:rsidRPr="007077E1" w:rsidRDefault="00176742" w:rsidP="00A46065">
            <w:pPr>
              <w:jc w:val="both"/>
              <w:rPr>
                <w:rFonts w:eastAsia="Calibri"/>
              </w:rPr>
            </w:pPr>
            <w:r w:rsidRPr="007077E1">
              <w:rPr>
                <w:rFonts w:eastAsia="Calibri"/>
                <w:sz w:val="22"/>
                <w:szCs w:val="22"/>
              </w:rPr>
              <w:t>В день проведения экзамена по практике согласно утвержденному расписанию</w:t>
            </w:r>
          </w:p>
        </w:tc>
        <w:tc>
          <w:tcPr>
            <w:tcW w:w="1620" w:type="dxa"/>
          </w:tcPr>
          <w:p w:rsidR="00176742" w:rsidRPr="007077E1" w:rsidRDefault="00176742" w:rsidP="00A46065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</w:tbl>
    <w:p w:rsidR="00176742" w:rsidRPr="007077E1" w:rsidRDefault="00176742" w:rsidP="00176742">
      <w:pPr>
        <w:jc w:val="both"/>
        <w:rPr>
          <w:color w:val="000000"/>
        </w:rPr>
      </w:pPr>
    </w:p>
    <w:p w:rsidR="00D01EB7" w:rsidRDefault="00D01EB7" w:rsidP="00176742">
      <w:pPr>
        <w:jc w:val="both"/>
        <w:rPr>
          <w:color w:val="000000"/>
        </w:rPr>
      </w:pPr>
    </w:p>
    <w:p w:rsidR="007C0D8F" w:rsidRDefault="00176742" w:rsidP="00176742">
      <w:pPr>
        <w:jc w:val="both"/>
        <w:rPr>
          <w:color w:val="000000"/>
        </w:rPr>
      </w:pPr>
      <w:r w:rsidRPr="007077E1">
        <w:rPr>
          <w:color w:val="000000"/>
        </w:rPr>
        <w:t xml:space="preserve">Рассмотрено на заседании </w:t>
      </w:r>
      <w:r w:rsidR="00D12945">
        <w:rPr>
          <w:color w:val="000000"/>
        </w:rPr>
        <w:t xml:space="preserve">кафедры </w:t>
      </w:r>
      <w:r w:rsidR="006501D5">
        <w:rPr>
          <w:color w:val="000000"/>
        </w:rPr>
        <w:t xml:space="preserve">Оркестрового исполнительства и </w:t>
      </w:r>
      <w:proofErr w:type="spellStart"/>
      <w:r w:rsidR="006501D5">
        <w:rPr>
          <w:color w:val="000000"/>
        </w:rPr>
        <w:t>дирижирования</w:t>
      </w:r>
      <w:proofErr w:type="spellEnd"/>
      <w:r w:rsidR="006501D5">
        <w:rPr>
          <w:color w:val="000000"/>
        </w:rPr>
        <w:t xml:space="preserve"> Факультета искусств МГИК</w:t>
      </w:r>
    </w:p>
    <w:p w:rsidR="007C0D8F" w:rsidRDefault="007C0D8F" w:rsidP="00176742">
      <w:pPr>
        <w:jc w:val="both"/>
        <w:rPr>
          <w:color w:val="000000"/>
        </w:rPr>
      </w:pPr>
    </w:p>
    <w:p w:rsidR="00176742" w:rsidRPr="007C0D8F" w:rsidRDefault="00176742" w:rsidP="007C0D8F">
      <w:pPr>
        <w:jc w:val="both"/>
        <w:rPr>
          <w:color w:val="000000"/>
        </w:rPr>
      </w:pPr>
      <w:r w:rsidRPr="007077E1">
        <w:rPr>
          <w:color w:val="000000"/>
        </w:rPr>
        <w:t>(протокол от «____»____________20__ г., № ___)</w:t>
      </w:r>
    </w:p>
    <w:p w:rsidR="00D01EB7" w:rsidRDefault="00D01EB7">
      <w:pPr>
        <w:spacing w:after="200" w:line="276" w:lineRule="auto"/>
        <w:rPr>
          <w:b/>
          <w:i/>
        </w:rPr>
      </w:pPr>
      <w:bookmarkStart w:id="33" w:name="_Toc536450847"/>
      <w:bookmarkStart w:id="34" w:name="_Toc1509202"/>
      <w:bookmarkStart w:id="35" w:name="_Toc6657961"/>
      <w:bookmarkStart w:id="36" w:name="_Toc56952396"/>
      <w:r>
        <w:rPr>
          <w:b/>
          <w:i/>
        </w:rPr>
        <w:br w:type="page"/>
      </w:r>
    </w:p>
    <w:p w:rsidR="00176742" w:rsidRPr="004A5644" w:rsidRDefault="00176742" w:rsidP="00176742">
      <w:pPr>
        <w:pStyle w:val="ad"/>
        <w:jc w:val="right"/>
        <w:rPr>
          <w:b/>
          <w:i/>
        </w:rPr>
      </w:pPr>
      <w:bookmarkStart w:id="37" w:name="_Toc91336101"/>
      <w:r w:rsidRPr="004A5644">
        <w:rPr>
          <w:b/>
          <w:i/>
        </w:rPr>
        <w:t>Приложение № 3</w:t>
      </w:r>
      <w:bookmarkEnd w:id="33"/>
      <w:bookmarkEnd w:id="34"/>
      <w:bookmarkEnd w:id="35"/>
      <w:bookmarkEnd w:id="36"/>
      <w:bookmarkEnd w:id="37"/>
    </w:p>
    <w:p w:rsidR="00176742" w:rsidRPr="007077E1" w:rsidRDefault="00176742" w:rsidP="00176742">
      <w:pPr>
        <w:jc w:val="right"/>
        <w:rPr>
          <w:i/>
          <w:sz w:val="28"/>
          <w:szCs w:val="28"/>
        </w:rPr>
      </w:pPr>
    </w:p>
    <w:p w:rsidR="00176742" w:rsidRPr="007077E1" w:rsidRDefault="00176742" w:rsidP="00176742">
      <w:pPr>
        <w:jc w:val="center"/>
        <w:rPr>
          <w:b/>
          <w:sz w:val="26"/>
          <w:szCs w:val="26"/>
        </w:rPr>
      </w:pPr>
      <w:r w:rsidRPr="007077E1">
        <w:rPr>
          <w:b/>
          <w:sz w:val="26"/>
          <w:szCs w:val="26"/>
        </w:rPr>
        <w:t xml:space="preserve">СТРУКТУРА ОТЧЕТА </w:t>
      </w:r>
      <w:r w:rsidRPr="007077E1">
        <w:rPr>
          <w:b/>
          <w:caps/>
          <w:sz w:val="26"/>
          <w:szCs w:val="26"/>
        </w:rPr>
        <w:t xml:space="preserve">о прохождении </w:t>
      </w:r>
      <w:r w:rsidRPr="007077E1">
        <w:rPr>
          <w:b/>
          <w:sz w:val="26"/>
          <w:szCs w:val="26"/>
        </w:rPr>
        <w:t>ПРАКТИКИ</w:t>
      </w:r>
    </w:p>
    <w:p w:rsidR="00176742" w:rsidRPr="007077E1" w:rsidRDefault="00176742" w:rsidP="00176742">
      <w:pPr>
        <w:jc w:val="center"/>
        <w:rPr>
          <w:sz w:val="25"/>
          <w:szCs w:val="25"/>
        </w:rPr>
      </w:pPr>
    </w:p>
    <w:p w:rsidR="00176742" w:rsidRPr="007077E1" w:rsidRDefault="00176742" w:rsidP="00176742">
      <w:pPr>
        <w:jc w:val="both"/>
        <w:rPr>
          <w:b/>
          <w:sz w:val="25"/>
          <w:szCs w:val="25"/>
        </w:rPr>
      </w:pPr>
      <w:r w:rsidRPr="007077E1">
        <w:rPr>
          <w:b/>
          <w:sz w:val="25"/>
          <w:szCs w:val="25"/>
        </w:rPr>
        <w:t>Титульный лист</w:t>
      </w:r>
    </w:p>
    <w:p w:rsidR="00176742" w:rsidRPr="007077E1" w:rsidRDefault="00176742" w:rsidP="00176742">
      <w:pPr>
        <w:jc w:val="both"/>
        <w:rPr>
          <w:b/>
          <w:sz w:val="25"/>
          <w:szCs w:val="25"/>
        </w:rPr>
      </w:pPr>
    </w:p>
    <w:p w:rsidR="00176742" w:rsidRPr="007077E1" w:rsidRDefault="00176742" w:rsidP="00176742">
      <w:pPr>
        <w:jc w:val="both"/>
        <w:rPr>
          <w:b/>
          <w:sz w:val="25"/>
          <w:szCs w:val="25"/>
        </w:rPr>
      </w:pPr>
      <w:r w:rsidRPr="007077E1">
        <w:rPr>
          <w:b/>
          <w:sz w:val="25"/>
          <w:szCs w:val="25"/>
        </w:rPr>
        <w:t>Оглавление</w:t>
      </w:r>
    </w:p>
    <w:p w:rsidR="00176742" w:rsidRPr="007077E1" w:rsidRDefault="00176742" w:rsidP="00176742">
      <w:pPr>
        <w:jc w:val="both"/>
        <w:rPr>
          <w:b/>
          <w:sz w:val="25"/>
          <w:szCs w:val="25"/>
        </w:rPr>
      </w:pPr>
    </w:p>
    <w:p w:rsidR="00176742" w:rsidRPr="007077E1" w:rsidRDefault="00176742" w:rsidP="007C0D8F">
      <w:pPr>
        <w:jc w:val="both"/>
        <w:rPr>
          <w:b/>
          <w:sz w:val="25"/>
          <w:szCs w:val="25"/>
        </w:rPr>
      </w:pPr>
      <w:r w:rsidRPr="007077E1">
        <w:rPr>
          <w:b/>
          <w:sz w:val="25"/>
          <w:szCs w:val="25"/>
        </w:rPr>
        <w:t>ВВЕДЕНИЕ</w:t>
      </w:r>
    </w:p>
    <w:p w:rsidR="00176742" w:rsidRPr="007077E1" w:rsidRDefault="00176742" w:rsidP="007C0D8F">
      <w:pPr>
        <w:ind w:firstLine="709"/>
        <w:jc w:val="both"/>
        <w:rPr>
          <w:i/>
          <w:sz w:val="25"/>
          <w:szCs w:val="25"/>
        </w:rPr>
      </w:pPr>
      <w:r w:rsidRPr="007077E1">
        <w:rPr>
          <w:i/>
          <w:sz w:val="25"/>
          <w:szCs w:val="25"/>
        </w:rPr>
        <w:t xml:space="preserve">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задания. </w:t>
      </w:r>
    </w:p>
    <w:p w:rsidR="00176742" w:rsidRPr="007077E1" w:rsidRDefault="00176742" w:rsidP="007C0D8F">
      <w:pPr>
        <w:jc w:val="both"/>
        <w:rPr>
          <w:sz w:val="25"/>
          <w:szCs w:val="25"/>
        </w:rPr>
      </w:pPr>
    </w:p>
    <w:p w:rsidR="00176742" w:rsidRPr="007077E1" w:rsidRDefault="00176742" w:rsidP="007C0D8F">
      <w:pPr>
        <w:jc w:val="both"/>
        <w:rPr>
          <w:b/>
          <w:sz w:val="25"/>
          <w:szCs w:val="25"/>
        </w:rPr>
      </w:pPr>
      <w:r w:rsidRPr="007077E1">
        <w:rPr>
          <w:b/>
          <w:sz w:val="25"/>
          <w:szCs w:val="25"/>
        </w:rPr>
        <w:t>ОСНОВНАЯ ЧАСТЬ. СТРУКТУРА И СОДЕРЖАНИЕ ПРАКТИКИ</w:t>
      </w:r>
    </w:p>
    <w:p w:rsidR="00176742" w:rsidRPr="007077E1" w:rsidRDefault="00176742" w:rsidP="007C0D8F">
      <w:pPr>
        <w:ind w:firstLine="709"/>
        <w:jc w:val="both"/>
        <w:rPr>
          <w:i/>
          <w:sz w:val="25"/>
          <w:szCs w:val="25"/>
        </w:rPr>
      </w:pPr>
      <w:r w:rsidRPr="007077E1">
        <w:rPr>
          <w:i/>
          <w:sz w:val="25"/>
          <w:szCs w:val="25"/>
        </w:rPr>
        <w:t>Основная часть включает в себя перечень информации, предусмотренной программой практики и обозначенной в индивидуальной задании: теоретические аспекты проблем, связанных с задачами и 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</w:t>
      </w:r>
    </w:p>
    <w:p w:rsidR="00176742" w:rsidRPr="007077E1" w:rsidRDefault="00176742" w:rsidP="007C0D8F">
      <w:pPr>
        <w:jc w:val="both"/>
        <w:rPr>
          <w:b/>
          <w:sz w:val="25"/>
          <w:szCs w:val="25"/>
        </w:rPr>
      </w:pPr>
      <w:r w:rsidRPr="007077E1">
        <w:rPr>
          <w:b/>
          <w:sz w:val="25"/>
          <w:szCs w:val="25"/>
        </w:rPr>
        <w:t>ЗАКЛЮЧЕНИЕ</w:t>
      </w:r>
    </w:p>
    <w:p w:rsidR="00176742" w:rsidRPr="007077E1" w:rsidRDefault="00176742" w:rsidP="007C0D8F">
      <w:pPr>
        <w:ind w:firstLine="709"/>
        <w:jc w:val="both"/>
        <w:rPr>
          <w:i/>
          <w:sz w:val="25"/>
          <w:szCs w:val="25"/>
        </w:rPr>
      </w:pPr>
      <w:r w:rsidRPr="007077E1">
        <w:rPr>
          <w:i/>
          <w:sz w:val="25"/>
          <w:szCs w:val="25"/>
        </w:rPr>
        <w:t>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практики.</w:t>
      </w:r>
    </w:p>
    <w:p w:rsidR="00176742" w:rsidRPr="007077E1" w:rsidRDefault="00176742" w:rsidP="007C0D8F">
      <w:pPr>
        <w:jc w:val="both"/>
        <w:rPr>
          <w:b/>
          <w:sz w:val="25"/>
          <w:szCs w:val="25"/>
        </w:rPr>
      </w:pPr>
      <w:r w:rsidRPr="007077E1">
        <w:rPr>
          <w:b/>
          <w:sz w:val="25"/>
          <w:szCs w:val="25"/>
        </w:rPr>
        <w:t>СПИСОК ИСПОЛЬЗОВАННЫХ ИСТОЧНИКОВ И ЛИТЕРАТУРЫ</w:t>
      </w:r>
    </w:p>
    <w:p w:rsidR="00176742" w:rsidRPr="007077E1" w:rsidRDefault="00176742" w:rsidP="007C0D8F">
      <w:pPr>
        <w:ind w:firstLine="720"/>
        <w:jc w:val="both"/>
        <w:rPr>
          <w:i/>
          <w:sz w:val="25"/>
          <w:szCs w:val="25"/>
        </w:rPr>
      </w:pPr>
      <w:r w:rsidRPr="007077E1">
        <w:rPr>
          <w:i/>
          <w:sz w:val="25"/>
          <w:szCs w:val="25"/>
        </w:rPr>
        <w:t>Список используемых источников может содержать перечень нормативных правовых источников, учебных, научных, справочных и периодических изданий, электронных и Интернет-ресурсов, используемых обучающимися для выполнения программы практики.</w:t>
      </w:r>
    </w:p>
    <w:p w:rsidR="00176742" w:rsidRPr="007077E1" w:rsidRDefault="00176742" w:rsidP="007C0D8F">
      <w:pPr>
        <w:jc w:val="both"/>
        <w:rPr>
          <w:i/>
          <w:sz w:val="25"/>
          <w:szCs w:val="25"/>
        </w:rPr>
      </w:pPr>
    </w:p>
    <w:p w:rsidR="00176742" w:rsidRPr="007077E1" w:rsidRDefault="00176742" w:rsidP="007C0D8F">
      <w:pPr>
        <w:jc w:val="both"/>
        <w:rPr>
          <w:b/>
          <w:sz w:val="25"/>
          <w:szCs w:val="25"/>
        </w:rPr>
      </w:pPr>
      <w:r w:rsidRPr="007077E1">
        <w:rPr>
          <w:b/>
          <w:sz w:val="25"/>
          <w:szCs w:val="25"/>
        </w:rPr>
        <w:t>ПРИЛОЖЕНИЕ К ОТЧЕТУ ПО ПРАКТИКЕ</w:t>
      </w:r>
    </w:p>
    <w:p w:rsidR="008F5657" w:rsidRDefault="008F5657" w:rsidP="007C0D8F">
      <w:pPr>
        <w:pStyle w:val="ad"/>
        <w:spacing w:after="0"/>
        <w:jc w:val="right"/>
        <w:rPr>
          <w:b/>
          <w:i/>
        </w:rPr>
      </w:pPr>
      <w:bookmarkStart w:id="38" w:name="_Toc536450848"/>
      <w:bookmarkStart w:id="39" w:name="_Toc1509203"/>
      <w:bookmarkStart w:id="40" w:name="_Toc6657962"/>
      <w:bookmarkStart w:id="41" w:name="_Toc56952397"/>
    </w:p>
    <w:p w:rsidR="008F5657" w:rsidRPr="0054377B" w:rsidRDefault="008F5657" w:rsidP="007C0D8F">
      <w:pPr>
        <w:ind w:firstLine="360"/>
        <w:jc w:val="both"/>
      </w:pPr>
      <w:r w:rsidRPr="0054377B">
        <w:rPr>
          <w:b/>
          <w:i/>
        </w:rPr>
        <w:t>Приложение № 1.</w:t>
      </w:r>
      <w:r w:rsidRPr="0054377B">
        <w:t xml:space="preserve"> Индивидуальное задание на практику.</w:t>
      </w:r>
    </w:p>
    <w:p w:rsidR="008F5657" w:rsidRPr="0054377B" w:rsidRDefault="008F5657" w:rsidP="007C0D8F">
      <w:pPr>
        <w:ind w:firstLine="360"/>
        <w:jc w:val="both"/>
      </w:pPr>
      <w:r w:rsidRPr="0054377B">
        <w:rPr>
          <w:b/>
          <w:i/>
        </w:rPr>
        <w:t xml:space="preserve">Приложение № 2. </w:t>
      </w:r>
      <w:r w:rsidRPr="0054377B">
        <w:t>Рабочий график (план) проведения практики.</w:t>
      </w:r>
    </w:p>
    <w:p w:rsidR="008F5657" w:rsidRPr="0054377B" w:rsidRDefault="008F5657" w:rsidP="007C0D8F">
      <w:pPr>
        <w:ind w:firstLine="360"/>
        <w:jc w:val="both"/>
      </w:pPr>
      <w:r w:rsidRPr="0054377B">
        <w:rPr>
          <w:b/>
          <w:i/>
        </w:rPr>
        <w:t>Приложение № 3.</w:t>
      </w:r>
      <w:r w:rsidRPr="0054377B">
        <w:t xml:space="preserve"> Типовой договор на практику (если практика проходит не в МГИК)</w:t>
      </w:r>
    </w:p>
    <w:p w:rsidR="008F5657" w:rsidRPr="0054377B" w:rsidRDefault="008F5657" w:rsidP="007C0D8F">
      <w:pPr>
        <w:ind w:firstLine="360"/>
        <w:jc w:val="both"/>
        <w:rPr>
          <w:b/>
          <w:i/>
        </w:rPr>
      </w:pPr>
      <w:r w:rsidRPr="0054377B">
        <w:rPr>
          <w:b/>
          <w:i/>
        </w:rPr>
        <w:t xml:space="preserve">Приложение № 4. </w:t>
      </w:r>
      <w:r w:rsidRPr="0054377B">
        <w:t>Отчет о прохождении практики</w:t>
      </w:r>
    </w:p>
    <w:p w:rsidR="008F5657" w:rsidRPr="0054377B" w:rsidRDefault="008F5657" w:rsidP="007C0D8F">
      <w:pPr>
        <w:ind w:firstLine="360"/>
        <w:jc w:val="both"/>
      </w:pPr>
      <w:r w:rsidRPr="0054377B">
        <w:rPr>
          <w:b/>
          <w:i/>
        </w:rPr>
        <w:t>Приложение № 5.</w:t>
      </w:r>
      <w:r w:rsidRPr="0054377B">
        <w:t xml:space="preserve"> Дневник практики.</w:t>
      </w:r>
    </w:p>
    <w:p w:rsidR="008F5657" w:rsidRPr="0054377B" w:rsidRDefault="008F5657" w:rsidP="007C0D8F">
      <w:pPr>
        <w:ind w:firstLine="360"/>
        <w:jc w:val="both"/>
      </w:pPr>
      <w:r w:rsidRPr="0054377B">
        <w:rPr>
          <w:b/>
          <w:i/>
        </w:rPr>
        <w:t xml:space="preserve">Приложение № 6. </w:t>
      </w:r>
      <w:r w:rsidRPr="0054377B">
        <w:t>Приложения.</w:t>
      </w:r>
    </w:p>
    <w:p w:rsidR="008F5657" w:rsidRPr="0054377B" w:rsidRDefault="008F5657" w:rsidP="007C0D8F">
      <w:pPr>
        <w:ind w:firstLine="360"/>
        <w:jc w:val="both"/>
      </w:pPr>
    </w:p>
    <w:p w:rsidR="008F5657" w:rsidRPr="008F5657" w:rsidRDefault="008F5657" w:rsidP="007C0D8F">
      <w:r w:rsidRPr="0054377B">
        <w:rPr>
          <w:i/>
        </w:rPr>
        <w:t>Приложение № 6 могут включаться копии документов (нормативных актов, положений, приказов, распоряжений, протоколов и др.), изученных и использованных обучающимися в период прохождения практики. Приложение может также содержать изографические материалы (диаграммы, схемы, графики, таблицы, рисунки, фотографии и т.д.), тематически связанные с заданиями практики или и</w:t>
      </w:r>
      <w:r w:rsidRPr="0054377B">
        <w:rPr>
          <w:i/>
          <w:iCs/>
        </w:rPr>
        <w:t>ллюстрирующие</w:t>
      </w:r>
      <w:r w:rsidRPr="0054377B">
        <w:rPr>
          <w:i/>
        </w:rPr>
        <w:t xml:space="preserve"> отдельные направления деятельности профильной организации – базы практики</w:t>
      </w:r>
    </w:p>
    <w:p w:rsidR="00176742" w:rsidRPr="004A5644" w:rsidRDefault="00176742" w:rsidP="00176742">
      <w:pPr>
        <w:pStyle w:val="ad"/>
        <w:jc w:val="right"/>
        <w:rPr>
          <w:b/>
          <w:i/>
        </w:rPr>
      </w:pPr>
      <w:bookmarkStart w:id="42" w:name="_Toc91336102"/>
      <w:r w:rsidRPr="004A5644">
        <w:rPr>
          <w:b/>
          <w:i/>
        </w:rPr>
        <w:t>Приложение № 4</w:t>
      </w:r>
      <w:bookmarkEnd w:id="38"/>
      <w:bookmarkEnd w:id="39"/>
      <w:bookmarkEnd w:id="40"/>
      <w:bookmarkEnd w:id="41"/>
      <w:bookmarkEnd w:id="42"/>
    </w:p>
    <w:p w:rsidR="00176742" w:rsidRPr="007077E1" w:rsidRDefault="00176742" w:rsidP="00176742">
      <w:pPr>
        <w:jc w:val="center"/>
      </w:pPr>
      <w:r w:rsidRPr="007077E1">
        <w:t>МИНИСТЕРСТВО КУЛЬТУРЫ РОССИЙСКОЙ ФЕДЕРАЦИИ</w:t>
      </w:r>
    </w:p>
    <w:p w:rsidR="00176742" w:rsidRPr="007077E1" w:rsidRDefault="00176742" w:rsidP="00176742">
      <w:pPr>
        <w:jc w:val="center"/>
      </w:pPr>
      <w:r w:rsidRPr="007077E1">
        <w:t>Федеральное государственное бюджетное образовательное учреждение</w:t>
      </w:r>
    </w:p>
    <w:p w:rsidR="00176742" w:rsidRPr="007077E1" w:rsidRDefault="00176742" w:rsidP="00176742">
      <w:pPr>
        <w:jc w:val="center"/>
      </w:pPr>
      <w:r w:rsidRPr="007077E1">
        <w:t>высшего  образования</w:t>
      </w:r>
    </w:p>
    <w:p w:rsidR="00176742" w:rsidRPr="007077E1" w:rsidRDefault="00176742" w:rsidP="00176742">
      <w:pPr>
        <w:jc w:val="center"/>
        <w:rPr>
          <w:sz w:val="16"/>
          <w:szCs w:val="16"/>
        </w:rPr>
      </w:pPr>
      <w:r w:rsidRPr="007077E1">
        <w:t>«Московский государственный институт культуры»</w:t>
      </w:r>
    </w:p>
    <w:p w:rsidR="00176742" w:rsidRPr="007077E1" w:rsidRDefault="00567408" w:rsidP="00176742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  <w:r>
        <w:t>Факультет искусств</w:t>
      </w:r>
      <w:r w:rsidR="00176742" w:rsidRPr="007077E1">
        <w:br/>
      </w:r>
      <w:r w:rsidR="0090681E">
        <w:t xml:space="preserve">Кафедра </w:t>
      </w:r>
      <w:r w:rsidR="0079199B">
        <w:t xml:space="preserve">оркестрового исполнительства и </w:t>
      </w:r>
      <w:proofErr w:type="spellStart"/>
      <w:r w:rsidR="0079199B">
        <w:t>дирижирования</w:t>
      </w:r>
      <w:proofErr w:type="spellEnd"/>
    </w:p>
    <w:p w:rsidR="00176742" w:rsidRPr="007077E1" w:rsidRDefault="00176742" w:rsidP="00176742">
      <w:pPr>
        <w:jc w:val="center"/>
        <w:rPr>
          <w:b/>
          <w:sz w:val="28"/>
          <w:szCs w:val="28"/>
        </w:rPr>
      </w:pPr>
      <w:r w:rsidRPr="007077E1">
        <w:rPr>
          <w:b/>
          <w:sz w:val="28"/>
          <w:szCs w:val="28"/>
        </w:rPr>
        <w:t>ОТЧЕТ</w:t>
      </w:r>
    </w:p>
    <w:p w:rsidR="00176742" w:rsidRPr="007077E1" w:rsidRDefault="00176742" w:rsidP="00176742">
      <w:pPr>
        <w:jc w:val="center"/>
        <w:rPr>
          <w:b/>
          <w:sz w:val="28"/>
          <w:szCs w:val="28"/>
        </w:rPr>
      </w:pPr>
      <w:r w:rsidRPr="007077E1">
        <w:rPr>
          <w:b/>
          <w:sz w:val="28"/>
          <w:szCs w:val="28"/>
        </w:rPr>
        <w:t xml:space="preserve">о прохождении производственной практики </w:t>
      </w:r>
    </w:p>
    <w:p w:rsidR="00176742" w:rsidRPr="007077E1" w:rsidRDefault="00176742" w:rsidP="00176742">
      <w:pPr>
        <w:jc w:val="center"/>
        <w:rPr>
          <w:b/>
          <w:sz w:val="28"/>
          <w:szCs w:val="28"/>
        </w:rPr>
      </w:pPr>
      <w:r w:rsidRPr="007077E1">
        <w:rPr>
          <w:b/>
          <w:sz w:val="28"/>
          <w:szCs w:val="28"/>
        </w:rPr>
        <w:t>(исполнительская практика)</w:t>
      </w:r>
    </w:p>
    <w:p w:rsidR="00176742" w:rsidRPr="007077E1" w:rsidRDefault="00176742" w:rsidP="00176742">
      <w:pPr>
        <w:jc w:val="center"/>
        <w:rPr>
          <w:b/>
          <w:sz w:val="28"/>
          <w:szCs w:val="28"/>
        </w:rPr>
      </w:pPr>
    </w:p>
    <w:p w:rsidR="00176742" w:rsidRPr="007077E1" w:rsidRDefault="00176742" w:rsidP="00176742">
      <w:pPr>
        <w:pStyle w:val="21"/>
        <w:widowControl/>
        <w:tabs>
          <w:tab w:val="clear" w:pos="936"/>
          <w:tab w:val="left" w:leader="underscore" w:pos="0"/>
        </w:tabs>
        <w:spacing w:line="240" w:lineRule="auto"/>
        <w:jc w:val="center"/>
        <w:rPr>
          <w:rFonts w:ascii="Times New Roman" w:hAnsi="Times New Roman"/>
          <w:szCs w:val="28"/>
        </w:rPr>
      </w:pPr>
      <w:r w:rsidRPr="007077E1">
        <w:rPr>
          <w:rFonts w:ascii="Times New Roman" w:hAnsi="Times New Roman"/>
          <w:szCs w:val="28"/>
        </w:rPr>
        <w:t xml:space="preserve">Направление подготовки </w:t>
      </w:r>
      <w:r w:rsidRPr="007077E1">
        <w:rPr>
          <w:rFonts w:ascii="Times New Roman" w:hAnsi="Times New Roman"/>
          <w:lang w:eastAsia="zh-CN"/>
        </w:rPr>
        <w:t xml:space="preserve">53.03.05 </w:t>
      </w:r>
      <w:r w:rsidRPr="007077E1">
        <w:rPr>
          <w:rFonts w:ascii="Times New Roman" w:hAnsi="Times New Roman"/>
          <w:szCs w:val="28"/>
        </w:rPr>
        <w:t>«</w:t>
      </w:r>
      <w:proofErr w:type="spellStart"/>
      <w:r w:rsidRPr="007077E1">
        <w:rPr>
          <w:rFonts w:ascii="Times New Roman" w:hAnsi="Times New Roman"/>
          <w:szCs w:val="28"/>
        </w:rPr>
        <w:t>Дирижирование</w:t>
      </w:r>
      <w:proofErr w:type="spellEnd"/>
      <w:r w:rsidRPr="007077E1">
        <w:rPr>
          <w:rFonts w:ascii="Times New Roman" w:hAnsi="Times New Roman"/>
          <w:szCs w:val="28"/>
        </w:rPr>
        <w:t>»</w:t>
      </w:r>
    </w:p>
    <w:p w:rsidR="00176742" w:rsidRPr="007077E1" w:rsidRDefault="00176742" w:rsidP="00176742">
      <w:pPr>
        <w:jc w:val="center"/>
        <w:rPr>
          <w:sz w:val="28"/>
          <w:szCs w:val="28"/>
        </w:rPr>
      </w:pPr>
      <w:r w:rsidRPr="007077E1">
        <w:rPr>
          <w:sz w:val="28"/>
          <w:szCs w:val="28"/>
        </w:rPr>
        <w:t>Профиль «</w:t>
      </w:r>
      <w:proofErr w:type="spellStart"/>
      <w:r w:rsidR="00024DD8">
        <w:rPr>
          <w:sz w:val="28"/>
          <w:szCs w:val="28"/>
        </w:rPr>
        <w:t>Дирижирование</w:t>
      </w:r>
      <w:proofErr w:type="spellEnd"/>
      <w:r w:rsidR="00024DD8">
        <w:rPr>
          <w:sz w:val="28"/>
          <w:szCs w:val="28"/>
        </w:rPr>
        <w:t xml:space="preserve"> оркестром народных инструментов</w:t>
      </w:r>
      <w:r w:rsidRPr="007077E1">
        <w:rPr>
          <w:sz w:val="28"/>
          <w:szCs w:val="28"/>
        </w:rPr>
        <w:t>»</w:t>
      </w:r>
    </w:p>
    <w:p w:rsidR="00176742" w:rsidRPr="007077E1" w:rsidRDefault="00176742" w:rsidP="00176742">
      <w:pPr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077"/>
        <w:gridCol w:w="5494"/>
      </w:tblGrid>
      <w:tr w:rsidR="00176742" w:rsidRPr="007077E1" w:rsidTr="00A46065">
        <w:tc>
          <w:tcPr>
            <w:tcW w:w="4503" w:type="dxa"/>
            <w:shd w:val="clear" w:color="auto" w:fill="auto"/>
          </w:tcPr>
          <w:p w:rsidR="00176742" w:rsidRPr="007077E1" w:rsidRDefault="00176742" w:rsidP="00A460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35" w:type="dxa"/>
            <w:shd w:val="clear" w:color="auto" w:fill="auto"/>
          </w:tcPr>
          <w:p w:rsidR="00176742" w:rsidRPr="007077E1" w:rsidRDefault="00176742" w:rsidP="00A46065">
            <w:pPr>
              <w:spacing w:line="288" w:lineRule="auto"/>
              <w:jc w:val="right"/>
              <w:rPr>
                <w:sz w:val="26"/>
                <w:szCs w:val="26"/>
              </w:rPr>
            </w:pPr>
            <w:r w:rsidRPr="007077E1">
              <w:rPr>
                <w:sz w:val="26"/>
                <w:szCs w:val="26"/>
              </w:rPr>
              <w:t>Студента ________________________</w:t>
            </w:r>
            <w:r w:rsidRPr="007077E1">
              <w:t>(Ф.И.О.)</w:t>
            </w:r>
          </w:p>
          <w:p w:rsidR="00176742" w:rsidRPr="007077E1" w:rsidRDefault="00176742" w:rsidP="00A46065">
            <w:pPr>
              <w:jc w:val="right"/>
              <w:rPr>
                <w:i/>
                <w:sz w:val="20"/>
                <w:szCs w:val="20"/>
              </w:rPr>
            </w:pPr>
            <w:r w:rsidRPr="007077E1">
              <w:rPr>
                <w:sz w:val="26"/>
                <w:szCs w:val="26"/>
              </w:rPr>
              <w:t>________________________</w:t>
            </w:r>
            <w:r w:rsidRPr="007077E1">
              <w:rPr>
                <w:i/>
                <w:sz w:val="20"/>
                <w:szCs w:val="20"/>
              </w:rPr>
              <w:t xml:space="preserve">                               подпись</w:t>
            </w:r>
          </w:p>
          <w:p w:rsidR="00176742" w:rsidRPr="007077E1" w:rsidRDefault="00176742" w:rsidP="00A46065">
            <w:pPr>
              <w:ind w:firstLine="3780"/>
              <w:jc w:val="right"/>
              <w:rPr>
                <w:sz w:val="26"/>
                <w:szCs w:val="26"/>
              </w:rPr>
            </w:pPr>
            <w:r w:rsidRPr="007077E1">
              <w:rPr>
                <w:sz w:val="26"/>
                <w:szCs w:val="26"/>
              </w:rPr>
              <w:t>Курс _______, группа № ___________</w:t>
            </w:r>
          </w:p>
          <w:p w:rsidR="00176742" w:rsidRPr="007077E1" w:rsidRDefault="00176742" w:rsidP="00A46065">
            <w:pPr>
              <w:jc w:val="both"/>
              <w:rPr>
                <w:sz w:val="28"/>
                <w:szCs w:val="28"/>
              </w:rPr>
            </w:pPr>
          </w:p>
        </w:tc>
      </w:tr>
    </w:tbl>
    <w:p w:rsidR="00176742" w:rsidRPr="007077E1" w:rsidRDefault="00176742" w:rsidP="00176742">
      <w:pPr>
        <w:jc w:val="both"/>
        <w:rPr>
          <w:color w:val="000000"/>
          <w:sz w:val="26"/>
          <w:szCs w:val="26"/>
        </w:rPr>
      </w:pPr>
      <w:r w:rsidRPr="007077E1">
        <w:rPr>
          <w:color w:val="000000"/>
          <w:sz w:val="26"/>
          <w:szCs w:val="26"/>
        </w:rPr>
        <w:t>Место прохождения практики_____________________________________________ _______________________________________________________________________</w:t>
      </w:r>
    </w:p>
    <w:p w:rsidR="00176742" w:rsidRPr="007077E1" w:rsidRDefault="00176742" w:rsidP="00176742">
      <w:pPr>
        <w:jc w:val="center"/>
        <w:rPr>
          <w:i/>
          <w:sz w:val="20"/>
          <w:szCs w:val="20"/>
        </w:rPr>
      </w:pPr>
      <w:r w:rsidRPr="007077E1">
        <w:rPr>
          <w:i/>
          <w:sz w:val="20"/>
          <w:szCs w:val="20"/>
        </w:rPr>
        <w:t>(указывается полное юридическое наименование и юридический адрес организации)</w:t>
      </w:r>
    </w:p>
    <w:p w:rsidR="00176742" w:rsidRPr="007077E1" w:rsidRDefault="00176742" w:rsidP="00176742">
      <w:pPr>
        <w:rPr>
          <w:color w:val="000000"/>
        </w:rPr>
      </w:pPr>
    </w:p>
    <w:p w:rsidR="00176742" w:rsidRPr="007077E1" w:rsidRDefault="00176742" w:rsidP="00176742">
      <w:pPr>
        <w:jc w:val="center"/>
        <w:rPr>
          <w:sz w:val="26"/>
          <w:szCs w:val="26"/>
        </w:rPr>
      </w:pPr>
      <w:r w:rsidRPr="007077E1">
        <w:rPr>
          <w:color w:val="000000"/>
          <w:sz w:val="26"/>
          <w:szCs w:val="26"/>
        </w:rPr>
        <w:t>Срок прохождения практики: с «___» __________ 20__ г. по «__» ________ 20__ г.</w:t>
      </w:r>
    </w:p>
    <w:p w:rsidR="00176742" w:rsidRPr="007077E1" w:rsidRDefault="00176742" w:rsidP="00176742">
      <w:pPr>
        <w:widowControl w:val="0"/>
        <w:autoSpaceDE w:val="0"/>
        <w:autoSpaceDN w:val="0"/>
        <w:adjustRightInd w:val="0"/>
        <w:ind w:firstLine="3240"/>
        <w:jc w:val="both"/>
        <w:rPr>
          <w:sz w:val="28"/>
          <w:szCs w:val="28"/>
        </w:rPr>
      </w:pPr>
    </w:p>
    <w:p w:rsidR="00176742" w:rsidRPr="007077E1" w:rsidRDefault="00176742" w:rsidP="00176742">
      <w:pPr>
        <w:widowControl w:val="0"/>
        <w:autoSpaceDE w:val="0"/>
        <w:autoSpaceDN w:val="0"/>
        <w:adjustRightInd w:val="0"/>
        <w:ind w:firstLine="3240"/>
        <w:jc w:val="both"/>
        <w:rPr>
          <w:sz w:val="26"/>
          <w:szCs w:val="26"/>
        </w:rPr>
      </w:pPr>
    </w:p>
    <w:p w:rsidR="00176742" w:rsidRPr="007077E1" w:rsidRDefault="00176742" w:rsidP="00176742">
      <w:pPr>
        <w:widowControl w:val="0"/>
        <w:autoSpaceDE w:val="0"/>
        <w:autoSpaceDN w:val="0"/>
        <w:adjustRightInd w:val="0"/>
        <w:ind w:firstLine="3780"/>
        <w:jc w:val="both"/>
        <w:rPr>
          <w:sz w:val="26"/>
          <w:szCs w:val="26"/>
        </w:rPr>
      </w:pPr>
      <w:r w:rsidRPr="007077E1">
        <w:rPr>
          <w:sz w:val="26"/>
          <w:szCs w:val="26"/>
        </w:rPr>
        <w:t xml:space="preserve">Руководители практики: </w:t>
      </w:r>
    </w:p>
    <w:p w:rsidR="00176742" w:rsidRPr="007077E1" w:rsidRDefault="00176742" w:rsidP="00176742">
      <w:pPr>
        <w:ind w:firstLine="3780"/>
        <w:rPr>
          <w:b/>
          <w:sz w:val="26"/>
          <w:szCs w:val="26"/>
        </w:rPr>
      </w:pPr>
    </w:p>
    <w:p w:rsidR="00176742" w:rsidRPr="007077E1" w:rsidRDefault="00176742" w:rsidP="00176742">
      <w:pPr>
        <w:ind w:firstLine="3780"/>
        <w:rPr>
          <w:b/>
          <w:sz w:val="26"/>
          <w:szCs w:val="26"/>
        </w:rPr>
      </w:pPr>
      <w:r w:rsidRPr="007077E1">
        <w:rPr>
          <w:b/>
          <w:sz w:val="26"/>
          <w:szCs w:val="26"/>
        </w:rPr>
        <w:t>Руководитель практики от вуза:</w:t>
      </w:r>
      <w:r w:rsidRPr="007077E1">
        <w:rPr>
          <w:b/>
          <w:sz w:val="28"/>
          <w:szCs w:val="28"/>
        </w:rPr>
        <w:t>____________</w:t>
      </w:r>
    </w:p>
    <w:p w:rsidR="00176742" w:rsidRPr="007077E1" w:rsidRDefault="00176742" w:rsidP="00176742">
      <w:pPr>
        <w:ind w:firstLine="3780"/>
        <w:rPr>
          <w:b/>
          <w:sz w:val="26"/>
          <w:szCs w:val="26"/>
        </w:rPr>
      </w:pPr>
      <w:r w:rsidRPr="007077E1">
        <w:rPr>
          <w:b/>
          <w:sz w:val="26"/>
          <w:szCs w:val="26"/>
        </w:rPr>
        <w:t>__________________________________________</w:t>
      </w:r>
    </w:p>
    <w:p w:rsidR="00176742" w:rsidRPr="007077E1" w:rsidRDefault="00176742" w:rsidP="00176742">
      <w:pPr>
        <w:ind w:firstLine="3780"/>
        <w:rPr>
          <w:i/>
          <w:sz w:val="20"/>
          <w:szCs w:val="20"/>
        </w:rPr>
      </w:pPr>
      <w:r w:rsidRPr="007077E1">
        <w:rPr>
          <w:i/>
          <w:sz w:val="20"/>
          <w:szCs w:val="20"/>
        </w:rPr>
        <w:t xml:space="preserve">                                (Ф.И.О., должность, подпись)</w:t>
      </w:r>
    </w:p>
    <w:p w:rsidR="00176742" w:rsidRPr="007077E1" w:rsidRDefault="00176742" w:rsidP="00176742">
      <w:pPr>
        <w:ind w:firstLine="3780"/>
        <w:jc w:val="center"/>
        <w:rPr>
          <w:i/>
          <w:sz w:val="26"/>
          <w:szCs w:val="26"/>
        </w:rPr>
      </w:pPr>
    </w:p>
    <w:p w:rsidR="00176742" w:rsidRPr="007077E1" w:rsidRDefault="00176742" w:rsidP="00176742">
      <w:pPr>
        <w:ind w:firstLine="3780"/>
        <w:rPr>
          <w:sz w:val="28"/>
          <w:szCs w:val="28"/>
        </w:rPr>
      </w:pPr>
    </w:p>
    <w:p w:rsidR="00176742" w:rsidRPr="007077E1" w:rsidRDefault="00176742" w:rsidP="00176742">
      <w:pPr>
        <w:ind w:firstLine="3780"/>
        <w:rPr>
          <w:sz w:val="28"/>
          <w:szCs w:val="28"/>
        </w:rPr>
      </w:pPr>
      <w:r w:rsidRPr="007077E1">
        <w:rPr>
          <w:sz w:val="26"/>
          <w:szCs w:val="26"/>
        </w:rPr>
        <w:t>Зав. кафедрой:</w:t>
      </w:r>
      <w:r w:rsidRPr="007077E1">
        <w:rPr>
          <w:sz w:val="28"/>
          <w:szCs w:val="28"/>
        </w:rPr>
        <w:t xml:space="preserve"> ___________________________</w:t>
      </w:r>
    </w:p>
    <w:p w:rsidR="00176742" w:rsidRPr="007077E1" w:rsidRDefault="00176742" w:rsidP="00176742">
      <w:pPr>
        <w:ind w:firstLine="3780"/>
        <w:jc w:val="both"/>
        <w:rPr>
          <w:i/>
          <w:sz w:val="20"/>
          <w:szCs w:val="20"/>
        </w:rPr>
      </w:pPr>
      <w:r w:rsidRPr="007077E1">
        <w:rPr>
          <w:i/>
          <w:sz w:val="20"/>
          <w:szCs w:val="20"/>
        </w:rPr>
        <w:t xml:space="preserve">                                         (Ф.И.О., ученая степень, ученое звание)</w:t>
      </w:r>
    </w:p>
    <w:p w:rsidR="00176742" w:rsidRPr="007077E1" w:rsidRDefault="00176742" w:rsidP="00176742">
      <w:pPr>
        <w:ind w:firstLine="3780"/>
        <w:rPr>
          <w:sz w:val="28"/>
          <w:szCs w:val="28"/>
        </w:rPr>
      </w:pPr>
    </w:p>
    <w:p w:rsidR="00176742" w:rsidRPr="007077E1" w:rsidRDefault="00176742" w:rsidP="00176742">
      <w:pPr>
        <w:ind w:firstLine="3780"/>
        <w:rPr>
          <w:sz w:val="28"/>
          <w:szCs w:val="28"/>
        </w:rPr>
      </w:pPr>
      <w:r w:rsidRPr="007077E1">
        <w:rPr>
          <w:sz w:val="26"/>
          <w:szCs w:val="26"/>
        </w:rPr>
        <w:t xml:space="preserve">Допустить к защите: </w:t>
      </w:r>
      <w:r w:rsidRPr="007077E1">
        <w:rPr>
          <w:sz w:val="28"/>
          <w:szCs w:val="28"/>
        </w:rPr>
        <w:t>____________________</w:t>
      </w:r>
    </w:p>
    <w:p w:rsidR="00176742" w:rsidRPr="007077E1" w:rsidRDefault="00176742" w:rsidP="00176742">
      <w:pPr>
        <w:ind w:firstLine="6120"/>
        <w:jc w:val="center"/>
        <w:rPr>
          <w:i/>
          <w:sz w:val="20"/>
          <w:szCs w:val="20"/>
        </w:rPr>
      </w:pPr>
      <w:r w:rsidRPr="007077E1">
        <w:rPr>
          <w:i/>
          <w:sz w:val="20"/>
          <w:szCs w:val="20"/>
        </w:rPr>
        <w:t>подпись</w:t>
      </w:r>
    </w:p>
    <w:p w:rsidR="00176742" w:rsidRPr="007077E1" w:rsidRDefault="00176742" w:rsidP="00176742">
      <w:pPr>
        <w:ind w:left="3780"/>
        <w:rPr>
          <w:sz w:val="26"/>
          <w:szCs w:val="26"/>
        </w:rPr>
      </w:pPr>
      <w:r w:rsidRPr="007077E1">
        <w:rPr>
          <w:sz w:val="26"/>
          <w:szCs w:val="26"/>
        </w:rPr>
        <w:t>«____»______________201__ г.</w:t>
      </w:r>
    </w:p>
    <w:p w:rsidR="004A5644" w:rsidRDefault="00176742" w:rsidP="004A5644">
      <w:pPr>
        <w:jc w:val="center"/>
        <w:rPr>
          <w:b/>
          <w:i/>
        </w:rPr>
      </w:pPr>
      <w:r w:rsidRPr="007077E1">
        <w:rPr>
          <w:sz w:val="26"/>
          <w:szCs w:val="26"/>
        </w:rPr>
        <w:br/>
      </w:r>
      <w:bookmarkStart w:id="43" w:name="_Toc536450849"/>
      <w:bookmarkStart w:id="44" w:name="_Toc1509204"/>
      <w:bookmarkStart w:id="45" w:name="_Toc6657963"/>
      <w:bookmarkStart w:id="46" w:name="_Toc56952398"/>
    </w:p>
    <w:p w:rsidR="004A5644" w:rsidRDefault="004A5644" w:rsidP="004A5644">
      <w:r>
        <w:br w:type="page"/>
      </w:r>
    </w:p>
    <w:p w:rsidR="00176742" w:rsidRPr="004A5644" w:rsidRDefault="00176742" w:rsidP="004A5644">
      <w:pPr>
        <w:pStyle w:val="ad"/>
        <w:jc w:val="right"/>
        <w:rPr>
          <w:b/>
          <w:i/>
        </w:rPr>
      </w:pPr>
      <w:bookmarkStart w:id="47" w:name="_Toc91336103"/>
      <w:r w:rsidRPr="004A5644">
        <w:rPr>
          <w:b/>
          <w:i/>
        </w:rPr>
        <w:t>Приложение № 5</w:t>
      </w:r>
      <w:bookmarkEnd w:id="43"/>
      <w:bookmarkEnd w:id="44"/>
      <w:bookmarkEnd w:id="45"/>
      <w:bookmarkEnd w:id="46"/>
      <w:bookmarkEnd w:id="47"/>
    </w:p>
    <w:p w:rsidR="00176742" w:rsidRPr="007077E1" w:rsidRDefault="00176742" w:rsidP="00176742">
      <w:pPr>
        <w:jc w:val="center"/>
      </w:pPr>
      <w:r w:rsidRPr="007077E1">
        <w:t>МИНИСТЕРСТВО КУЛЬТУРЫ РОССИЙСКОЙ ФЕДЕРАЦИИ</w:t>
      </w:r>
    </w:p>
    <w:p w:rsidR="00176742" w:rsidRPr="007077E1" w:rsidRDefault="00176742" w:rsidP="00176742">
      <w:pPr>
        <w:jc w:val="center"/>
      </w:pPr>
      <w:r w:rsidRPr="007077E1">
        <w:t>Федеральное государственное бюджетное образовательное учреждение</w:t>
      </w:r>
    </w:p>
    <w:p w:rsidR="00176742" w:rsidRPr="007077E1" w:rsidRDefault="00176742" w:rsidP="00176742">
      <w:pPr>
        <w:jc w:val="center"/>
      </w:pPr>
      <w:r w:rsidRPr="007077E1">
        <w:t>высшего  образования</w:t>
      </w:r>
    </w:p>
    <w:p w:rsidR="00176742" w:rsidRPr="007077E1" w:rsidRDefault="00176742" w:rsidP="00176742">
      <w:pPr>
        <w:jc w:val="center"/>
        <w:rPr>
          <w:sz w:val="16"/>
          <w:szCs w:val="16"/>
        </w:rPr>
      </w:pPr>
      <w:r w:rsidRPr="007077E1">
        <w:t>«Московский государственный институт культуры»</w:t>
      </w:r>
    </w:p>
    <w:p w:rsidR="00176742" w:rsidRPr="007077E1" w:rsidRDefault="00567408" w:rsidP="00176742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  <w:r>
        <w:t>Факультет искусств</w:t>
      </w:r>
      <w:r w:rsidR="00176742" w:rsidRPr="007077E1">
        <w:br/>
      </w:r>
      <w:r w:rsidR="0090681E">
        <w:t xml:space="preserve">Кафедра </w:t>
      </w:r>
      <w:r w:rsidR="0079199B">
        <w:t xml:space="preserve">оркестрового исполнительства и </w:t>
      </w:r>
      <w:proofErr w:type="spellStart"/>
      <w:r w:rsidR="0079199B">
        <w:t>дирижирования</w:t>
      </w:r>
      <w:proofErr w:type="spellEnd"/>
    </w:p>
    <w:p w:rsidR="00176742" w:rsidRPr="007077E1" w:rsidRDefault="00176742" w:rsidP="00176742"/>
    <w:p w:rsidR="00176742" w:rsidRPr="007077E1" w:rsidRDefault="00176742" w:rsidP="00176742"/>
    <w:p w:rsidR="00176742" w:rsidRPr="007077E1" w:rsidRDefault="00176742" w:rsidP="00176742"/>
    <w:p w:rsidR="00176742" w:rsidRPr="007077E1" w:rsidRDefault="00176742" w:rsidP="00176742">
      <w:pPr>
        <w:tabs>
          <w:tab w:val="left" w:pos="1950"/>
        </w:tabs>
        <w:jc w:val="center"/>
        <w:rPr>
          <w:sz w:val="144"/>
        </w:rPr>
      </w:pPr>
      <w:r w:rsidRPr="007077E1">
        <w:rPr>
          <w:sz w:val="144"/>
        </w:rPr>
        <w:t>Дневник</w:t>
      </w:r>
    </w:p>
    <w:p w:rsidR="00176742" w:rsidRPr="007077E1" w:rsidRDefault="00176742" w:rsidP="00176742">
      <w:pPr>
        <w:tabs>
          <w:tab w:val="left" w:pos="1950"/>
        </w:tabs>
        <w:jc w:val="center"/>
        <w:rPr>
          <w:sz w:val="72"/>
          <w:szCs w:val="72"/>
        </w:rPr>
      </w:pPr>
      <w:r w:rsidRPr="007077E1">
        <w:rPr>
          <w:sz w:val="72"/>
          <w:szCs w:val="72"/>
        </w:rPr>
        <w:t>производственной</w:t>
      </w:r>
    </w:p>
    <w:p w:rsidR="00176742" w:rsidRPr="007077E1" w:rsidRDefault="00176742" w:rsidP="00176742">
      <w:pPr>
        <w:tabs>
          <w:tab w:val="left" w:pos="1950"/>
        </w:tabs>
        <w:jc w:val="center"/>
        <w:rPr>
          <w:sz w:val="72"/>
          <w:szCs w:val="72"/>
        </w:rPr>
      </w:pPr>
      <w:r w:rsidRPr="007077E1">
        <w:rPr>
          <w:sz w:val="72"/>
          <w:szCs w:val="72"/>
        </w:rPr>
        <w:t>исполнительской практики</w:t>
      </w:r>
    </w:p>
    <w:p w:rsidR="00176742" w:rsidRPr="007077E1" w:rsidRDefault="00176742" w:rsidP="00176742">
      <w:pPr>
        <w:tabs>
          <w:tab w:val="left" w:pos="1950"/>
        </w:tabs>
        <w:jc w:val="center"/>
        <w:rPr>
          <w:sz w:val="40"/>
        </w:rPr>
      </w:pPr>
    </w:p>
    <w:p w:rsidR="00176742" w:rsidRPr="007077E1" w:rsidRDefault="00176742" w:rsidP="00176742">
      <w:pPr>
        <w:tabs>
          <w:tab w:val="left" w:pos="1950"/>
        </w:tabs>
        <w:jc w:val="center"/>
        <w:rPr>
          <w:sz w:val="40"/>
          <w:szCs w:val="22"/>
        </w:rPr>
      </w:pPr>
      <w:r w:rsidRPr="007077E1">
        <w:rPr>
          <w:sz w:val="40"/>
        </w:rPr>
        <w:t>Семеновой Анастасии Ивановны</w:t>
      </w:r>
    </w:p>
    <w:p w:rsidR="00176742" w:rsidRPr="007077E1" w:rsidRDefault="00176742" w:rsidP="00176742">
      <w:pPr>
        <w:tabs>
          <w:tab w:val="left" w:pos="1950"/>
        </w:tabs>
        <w:rPr>
          <w:sz w:val="28"/>
          <w:szCs w:val="28"/>
        </w:rPr>
      </w:pPr>
    </w:p>
    <w:p w:rsidR="00176742" w:rsidRPr="007077E1" w:rsidRDefault="00176742" w:rsidP="00176742">
      <w:pPr>
        <w:rPr>
          <w:sz w:val="28"/>
          <w:szCs w:val="28"/>
        </w:rPr>
      </w:pPr>
    </w:p>
    <w:p w:rsidR="00176742" w:rsidRPr="007077E1" w:rsidRDefault="00176742" w:rsidP="00176742">
      <w:pPr>
        <w:rPr>
          <w:sz w:val="28"/>
          <w:szCs w:val="28"/>
        </w:rPr>
      </w:pPr>
      <w:r w:rsidRPr="007077E1">
        <w:rPr>
          <w:sz w:val="28"/>
          <w:szCs w:val="28"/>
        </w:rPr>
        <w:t xml:space="preserve">Направление подготовки: </w:t>
      </w:r>
      <w:r w:rsidRPr="007077E1">
        <w:rPr>
          <w:lang w:eastAsia="zh-CN"/>
        </w:rPr>
        <w:t xml:space="preserve">53.03.05 </w:t>
      </w:r>
      <w:r w:rsidRPr="007077E1">
        <w:rPr>
          <w:sz w:val="28"/>
          <w:szCs w:val="28"/>
        </w:rPr>
        <w:t xml:space="preserve"> «</w:t>
      </w:r>
      <w:proofErr w:type="spellStart"/>
      <w:r w:rsidRPr="007077E1">
        <w:rPr>
          <w:sz w:val="28"/>
          <w:szCs w:val="28"/>
        </w:rPr>
        <w:t>Дирижирование</w:t>
      </w:r>
      <w:proofErr w:type="spellEnd"/>
      <w:r w:rsidRPr="007077E1">
        <w:rPr>
          <w:sz w:val="28"/>
          <w:szCs w:val="28"/>
        </w:rPr>
        <w:t>»</w:t>
      </w:r>
    </w:p>
    <w:p w:rsidR="00176742" w:rsidRPr="007077E1" w:rsidRDefault="00176742" w:rsidP="00176742">
      <w:pPr>
        <w:rPr>
          <w:sz w:val="28"/>
          <w:szCs w:val="28"/>
        </w:rPr>
      </w:pPr>
      <w:r w:rsidRPr="007077E1">
        <w:rPr>
          <w:sz w:val="28"/>
          <w:szCs w:val="28"/>
        </w:rPr>
        <w:t>Профиль подготовки: «</w:t>
      </w:r>
      <w:proofErr w:type="spellStart"/>
      <w:r w:rsidR="00024DD8">
        <w:rPr>
          <w:sz w:val="28"/>
          <w:szCs w:val="28"/>
        </w:rPr>
        <w:t>Дирижирование</w:t>
      </w:r>
      <w:proofErr w:type="spellEnd"/>
      <w:r w:rsidR="00024DD8">
        <w:rPr>
          <w:sz w:val="28"/>
          <w:szCs w:val="28"/>
        </w:rPr>
        <w:t xml:space="preserve"> оркестром народных инструментов</w:t>
      </w:r>
      <w:r w:rsidRPr="007077E1">
        <w:rPr>
          <w:sz w:val="28"/>
          <w:szCs w:val="28"/>
        </w:rPr>
        <w:t>»</w:t>
      </w:r>
    </w:p>
    <w:p w:rsidR="00176742" w:rsidRPr="007077E1" w:rsidRDefault="00176742" w:rsidP="00176742">
      <w:pPr>
        <w:rPr>
          <w:sz w:val="28"/>
          <w:szCs w:val="28"/>
        </w:rPr>
      </w:pPr>
      <w:r w:rsidRPr="007077E1">
        <w:rPr>
          <w:sz w:val="28"/>
          <w:szCs w:val="28"/>
        </w:rPr>
        <w:t>Форма обучения: очная</w:t>
      </w:r>
    </w:p>
    <w:p w:rsidR="00176742" w:rsidRPr="007077E1" w:rsidRDefault="00176742" w:rsidP="00176742">
      <w:pPr>
        <w:rPr>
          <w:sz w:val="28"/>
          <w:szCs w:val="28"/>
        </w:rPr>
      </w:pPr>
      <w:r w:rsidRPr="007077E1">
        <w:rPr>
          <w:sz w:val="28"/>
          <w:szCs w:val="28"/>
        </w:rPr>
        <w:t>Группа: 07347о</w:t>
      </w:r>
    </w:p>
    <w:p w:rsidR="00176742" w:rsidRPr="007077E1" w:rsidRDefault="00176742" w:rsidP="00176742">
      <w:pPr>
        <w:rPr>
          <w:sz w:val="28"/>
          <w:szCs w:val="28"/>
        </w:rPr>
      </w:pPr>
      <w:r w:rsidRPr="007077E1">
        <w:rPr>
          <w:sz w:val="28"/>
          <w:szCs w:val="28"/>
        </w:rPr>
        <w:t>Год поступления в МГИК: 2014</w:t>
      </w:r>
    </w:p>
    <w:p w:rsidR="00176742" w:rsidRPr="007077E1" w:rsidRDefault="00176742" w:rsidP="00176742">
      <w:pPr>
        <w:rPr>
          <w:sz w:val="28"/>
          <w:szCs w:val="28"/>
        </w:rPr>
      </w:pPr>
    </w:p>
    <w:p w:rsidR="00176742" w:rsidRPr="007077E1" w:rsidRDefault="00176742" w:rsidP="00176742">
      <w:pPr>
        <w:tabs>
          <w:tab w:val="left" w:pos="1950"/>
        </w:tabs>
        <w:rPr>
          <w:sz w:val="28"/>
          <w:szCs w:val="28"/>
        </w:rPr>
      </w:pPr>
    </w:p>
    <w:p w:rsidR="00176742" w:rsidRPr="007077E1" w:rsidRDefault="00176742" w:rsidP="00176742">
      <w:pPr>
        <w:tabs>
          <w:tab w:val="left" w:pos="1950"/>
        </w:tabs>
        <w:rPr>
          <w:sz w:val="28"/>
          <w:szCs w:val="28"/>
        </w:rPr>
      </w:pPr>
      <w:r w:rsidRPr="007077E1">
        <w:rPr>
          <w:sz w:val="28"/>
          <w:szCs w:val="28"/>
        </w:rPr>
        <w:t xml:space="preserve">Руководитель практики: </w:t>
      </w:r>
      <w:r w:rsidRPr="007077E1">
        <w:rPr>
          <w:sz w:val="28"/>
          <w:szCs w:val="28"/>
        </w:rPr>
        <w:tab/>
      </w:r>
      <w:r w:rsidRPr="007077E1">
        <w:rPr>
          <w:sz w:val="28"/>
          <w:szCs w:val="28"/>
        </w:rPr>
        <w:tab/>
      </w:r>
      <w:r w:rsidRPr="007077E1">
        <w:rPr>
          <w:sz w:val="28"/>
          <w:szCs w:val="28"/>
        </w:rPr>
        <w:tab/>
      </w:r>
      <w:r w:rsidRPr="007077E1">
        <w:rPr>
          <w:sz w:val="28"/>
          <w:szCs w:val="28"/>
        </w:rPr>
        <w:tab/>
        <w:t>______________ Иванова Г.Н.</w:t>
      </w:r>
    </w:p>
    <w:p w:rsidR="00176742" w:rsidRPr="007077E1" w:rsidRDefault="00176742" w:rsidP="00176742">
      <w:pPr>
        <w:tabs>
          <w:tab w:val="left" w:pos="1950"/>
        </w:tabs>
        <w:rPr>
          <w:sz w:val="28"/>
          <w:szCs w:val="28"/>
        </w:rPr>
      </w:pPr>
    </w:p>
    <w:p w:rsidR="00176742" w:rsidRPr="007077E1" w:rsidRDefault="00176742" w:rsidP="00176742">
      <w:pPr>
        <w:tabs>
          <w:tab w:val="left" w:pos="1950"/>
        </w:tabs>
        <w:rPr>
          <w:sz w:val="28"/>
          <w:szCs w:val="28"/>
        </w:rPr>
      </w:pPr>
      <w:r w:rsidRPr="007077E1">
        <w:rPr>
          <w:sz w:val="28"/>
          <w:szCs w:val="28"/>
        </w:rPr>
        <w:t>База практики: МГИК (</w:t>
      </w:r>
      <w:r w:rsidR="0090681E">
        <w:rPr>
          <w:sz w:val="28"/>
          <w:szCs w:val="28"/>
        </w:rPr>
        <w:t xml:space="preserve">кафедра </w:t>
      </w:r>
      <w:r w:rsidR="0079199B">
        <w:rPr>
          <w:sz w:val="28"/>
          <w:szCs w:val="28"/>
        </w:rPr>
        <w:t xml:space="preserve">оркестрового исполнительства и </w:t>
      </w:r>
      <w:proofErr w:type="spellStart"/>
      <w:r w:rsidR="0079199B">
        <w:rPr>
          <w:sz w:val="28"/>
          <w:szCs w:val="28"/>
        </w:rPr>
        <w:t>дирижирования</w:t>
      </w:r>
      <w:proofErr w:type="spellEnd"/>
      <w:r w:rsidRPr="007077E1">
        <w:rPr>
          <w:sz w:val="28"/>
          <w:szCs w:val="28"/>
        </w:rPr>
        <w:t xml:space="preserve">) </w:t>
      </w:r>
    </w:p>
    <w:p w:rsidR="00176742" w:rsidRPr="007077E1" w:rsidRDefault="00176742" w:rsidP="00176742">
      <w:pPr>
        <w:tabs>
          <w:tab w:val="left" w:pos="1950"/>
        </w:tabs>
        <w:rPr>
          <w:sz w:val="28"/>
          <w:szCs w:val="28"/>
        </w:rPr>
      </w:pPr>
    </w:p>
    <w:p w:rsidR="00176742" w:rsidRPr="007077E1" w:rsidRDefault="00176742" w:rsidP="00176742">
      <w:pPr>
        <w:tabs>
          <w:tab w:val="left" w:pos="1950"/>
        </w:tabs>
        <w:rPr>
          <w:sz w:val="28"/>
          <w:szCs w:val="28"/>
        </w:rPr>
      </w:pPr>
      <w:r w:rsidRPr="007077E1">
        <w:rPr>
          <w:sz w:val="28"/>
          <w:szCs w:val="28"/>
        </w:rPr>
        <w:t xml:space="preserve">Руководитель базы практики: </w:t>
      </w:r>
    </w:p>
    <w:p w:rsidR="00176742" w:rsidRPr="007077E1" w:rsidRDefault="00176742" w:rsidP="00176742">
      <w:pPr>
        <w:tabs>
          <w:tab w:val="left" w:pos="1950"/>
        </w:tabs>
        <w:rPr>
          <w:sz w:val="28"/>
          <w:szCs w:val="28"/>
        </w:rPr>
      </w:pPr>
    </w:p>
    <w:p w:rsidR="00176742" w:rsidRPr="007077E1" w:rsidRDefault="00176742" w:rsidP="00176742">
      <w:pPr>
        <w:tabs>
          <w:tab w:val="left" w:pos="1950"/>
        </w:tabs>
        <w:rPr>
          <w:sz w:val="28"/>
          <w:szCs w:val="28"/>
        </w:rPr>
      </w:pPr>
      <w:r w:rsidRPr="007077E1">
        <w:rPr>
          <w:sz w:val="28"/>
          <w:szCs w:val="28"/>
        </w:rPr>
        <w:t xml:space="preserve">Заведующего кафедрой </w:t>
      </w:r>
      <w:r w:rsidRPr="007077E1">
        <w:rPr>
          <w:sz w:val="28"/>
          <w:szCs w:val="28"/>
        </w:rPr>
        <w:br/>
      </w:r>
      <w:r w:rsidR="006501D5">
        <w:rPr>
          <w:sz w:val="28"/>
          <w:szCs w:val="28"/>
        </w:rPr>
        <w:t xml:space="preserve">Оркестрового исполнительства и </w:t>
      </w:r>
      <w:proofErr w:type="spellStart"/>
      <w:r w:rsidR="006501D5">
        <w:rPr>
          <w:sz w:val="28"/>
          <w:szCs w:val="28"/>
        </w:rPr>
        <w:t>дирижирования</w:t>
      </w:r>
      <w:proofErr w:type="spellEnd"/>
      <w:r w:rsidR="006501D5">
        <w:rPr>
          <w:sz w:val="28"/>
          <w:szCs w:val="28"/>
        </w:rPr>
        <w:t xml:space="preserve"> Факультета искусств МГИК</w:t>
      </w:r>
      <w:r w:rsidRPr="007077E1">
        <w:rPr>
          <w:sz w:val="28"/>
          <w:szCs w:val="28"/>
        </w:rPr>
        <w:tab/>
      </w:r>
      <w:r w:rsidR="00D01EB7">
        <w:rPr>
          <w:sz w:val="28"/>
          <w:szCs w:val="28"/>
        </w:rPr>
        <w:tab/>
      </w:r>
      <w:r w:rsidR="00D01EB7">
        <w:rPr>
          <w:sz w:val="28"/>
          <w:szCs w:val="28"/>
        </w:rPr>
        <w:tab/>
      </w:r>
      <w:r w:rsidR="00D01EB7">
        <w:rPr>
          <w:sz w:val="28"/>
          <w:szCs w:val="28"/>
        </w:rPr>
        <w:tab/>
      </w:r>
      <w:r w:rsidR="00D01EB7">
        <w:rPr>
          <w:sz w:val="28"/>
          <w:szCs w:val="28"/>
        </w:rPr>
        <w:tab/>
      </w:r>
      <w:r w:rsidR="00D01EB7">
        <w:rPr>
          <w:sz w:val="28"/>
          <w:szCs w:val="28"/>
        </w:rPr>
        <w:tab/>
      </w:r>
      <w:r w:rsidR="00D01EB7">
        <w:rPr>
          <w:sz w:val="28"/>
          <w:szCs w:val="28"/>
        </w:rPr>
        <w:tab/>
      </w:r>
      <w:r w:rsidR="00D01EB7">
        <w:rPr>
          <w:sz w:val="28"/>
          <w:szCs w:val="28"/>
        </w:rPr>
        <w:tab/>
      </w:r>
      <w:r w:rsidR="00D01EB7">
        <w:rPr>
          <w:sz w:val="28"/>
          <w:szCs w:val="28"/>
        </w:rPr>
        <w:tab/>
      </w:r>
      <w:r w:rsidR="00D01EB7">
        <w:rPr>
          <w:sz w:val="28"/>
          <w:szCs w:val="28"/>
        </w:rPr>
        <w:tab/>
      </w:r>
      <w:r w:rsidRPr="007077E1">
        <w:rPr>
          <w:sz w:val="28"/>
          <w:szCs w:val="28"/>
        </w:rPr>
        <w:t xml:space="preserve">_______________ </w:t>
      </w:r>
      <w:proofErr w:type="spellStart"/>
      <w:r w:rsidRPr="007077E1">
        <w:rPr>
          <w:sz w:val="28"/>
          <w:szCs w:val="28"/>
        </w:rPr>
        <w:t>Делий</w:t>
      </w:r>
      <w:proofErr w:type="spellEnd"/>
      <w:r w:rsidRPr="007077E1">
        <w:rPr>
          <w:sz w:val="28"/>
          <w:szCs w:val="28"/>
        </w:rPr>
        <w:t xml:space="preserve"> П.Ю.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4430"/>
        <w:gridCol w:w="1905"/>
        <w:gridCol w:w="1852"/>
      </w:tblGrid>
      <w:tr w:rsidR="000318A7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318A7" w:rsidRPr="00652360" w:rsidRDefault="000318A7" w:rsidP="005304BF">
            <w:pPr>
              <w:ind w:firstLine="22"/>
              <w:jc w:val="center"/>
              <w:rPr>
                <w:b/>
              </w:rPr>
            </w:pPr>
            <w:r>
              <w:br w:type="page"/>
            </w:r>
            <w:r w:rsidRPr="00652360">
              <w:br w:type="page"/>
            </w:r>
            <w:r w:rsidRPr="00652360">
              <w:br w:type="page"/>
            </w:r>
            <w:r w:rsidRPr="00652360">
              <w:rPr>
                <w:b/>
              </w:rPr>
              <w:t>Дата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318A7" w:rsidRPr="00652360" w:rsidRDefault="000318A7" w:rsidP="005304BF">
            <w:pPr>
              <w:ind w:firstLine="62"/>
              <w:jc w:val="center"/>
              <w:rPr>
                <w:b/>
              </w:rPr>
            </w:pPr>
            <w:r w:rsidRPr="00652360">
              <w:rPr>
                <w:b/>
              </w:rPr>
              <w:t>Вид, содержание работы</w:t>
            </w:r>
          </w:p>
          <w:p w:rsidR="000318A7" w:rsidRPr="00652360" w:rsidRDefault="000318A7" w:rsidP="005304BF">
            <w:pPr>
              <w:ind w:firstLine="62"/>
              <w:jc w:val="center"/>
              <w:rPr>
                <w:b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318A7" w:rsidRPr="00652360" w:rsidRDefault="000318A7" w:rsidP="005304BF">
            <w:pPr>
              <w:jc w:val="center"/>
              <w:rPr>
                <w:b/>
              </w:rPr>
            </w:pPr>
            <w:r w:rsidRPr="00652360">
              <w:rPr>
                <w:b/>
              </w:rPr>
              <w:t>Информация</w:t>
            </w:r>
          </w:p>
          <w:p w:rsidR="000318A7" w:rsidRPr="00652360" w:rsidRDefault="000318A7" w:rsidP="005304BF">
            <w:pPr>
              <w:jc w:val="center"/>
              <w:rPr>
                <w:b/>
              </w:rPr>
            </w:pPr>
            <w:r w:rsidRPr="00652360">
              <w:rPr>
                <w:b/>
              </w:rPr>
              <w:t>о выполнении работы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318A7" w:rsidRPr="00652360" w:rsidRDefault="000318A7" w:rsidP="005304BF">
            <w:pPr>
              <w:jc w:val="center"/>
              <w:rPr>
                <w:b/>
              </w:rPr>
            </w:pPr>
            <w:r w:rsidRPr="00652360">
              <w:rPr>
                <w:b/>
              </w:rPr>
              <w:t>Замечания/ подпись руководителя практики</w:t>
            </w:r>
          </w:p>
        </w:tc>
      </w:tr>
      <w:tr w:rsidR="000318A7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</w:tr>
      <w:tr w:rsidR="000318A7" w:rsidRPr="00652360" w:rsidTr="005304BF">
        <w:trPr>
          <w:trHeight w:val="34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  <w:jc w:val="center"/>
              <w:rPr>
                <w:highlight w:val="yellow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  <w:rPr>
                <w:highlight w:val="yellow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</w:tr>
      <w:tr w:rsidR="000318A7" w:rsidRPr="00652360" w:rsidTr="005304BF">
        <w:trPr>
          <w:trHeight w:val="30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</w:tr>
      <w:tr w:rsidR="000318A7" w:rsidRPr="00652360" w:rsidTr="005304BF">
        <w:trPr>
          <w:trHeight w:val="30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  <w:jc w:val="center"/>
              <w:rPr>
                <w:highlight w:val="yellow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  <w:rPr>
                <w:highlight w:val="yellow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</w:tr>
      <w:tr w:rsidR="000318A7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</w:tr>
      <w:tr w:rsidR="000318A7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</w:tr>
      <w:tr w:rsidR="000318A7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</w:tr>
      <w:tr w:rsidR="000318A7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</w:tr>
      <w:tr w:rsidR="000318A7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</w:tr>
      <w:tr w:rsidR="000318A7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</w:tr>
      <w:tr w:rsidR="000318A7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</w:tr>
      <w:tr w:rsidR="000318A7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</w:tr>
      <w:tr w:rsidR="000318A7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</w:tr>
      <w:tr w:rsidR="000318A7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</w:tr>
      <w:tr w:rsidR="000318A7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</w:tr>
      <w:tr w:rsidR="000318A7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</w:tr>
      <w:tr w:rsidR="000318A7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</w:tr>
      <w:tr w:rsidR="000318A7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</w:tr>
      <w:tr w:rsidR="000318A7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</w:tr>
      <w:tr w:rsidR="000318A7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</w:tr>
      <w:tr w:rsidR="000318A7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</w:tr>
      <w:tr w:rsidR="000318A7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</w:tr>
      <w:tr w:rsidR="000318A7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</w:tr>
      <w:tr w:rsidR="000318A7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</w:tr>
      <w:tr w:rsidR="000318A7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</w:tr>
      <w:tr w:rsidR="000318A7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</w:tr>
      <w:tr w:rsidR="000318A7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</w:tr>
      <w:tr w:rsidR="000318A7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</w:tr>
      <w:tr w:rsidR="000318A7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</w:tr>
      <w:tr w:rsidR="000318A7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</w:tr>
      <w:tr w:rsidR="000318A7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</w:tr>
      <w:tr w:rsidR="000318A7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</w:tr>
      <w:tr w:rsidR="000318A7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</w:tr>
      <w:tr w:rsidR="000318A7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</w:tr>
      <w:tr w:rsidR="000318A7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</w:tr>
      <w:tr w:rsidR="000318A7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</w:tr>
      <w:tr w:rsidR="000318A7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</w:tr>
      <w:tr w:rsidR="000318A7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A7" w:rsidRPr="00652360" w:rsidRDefault="000318A7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7" w:rsidRPr="00652360" w:rsidRDefault="000318A7" w:rsidP="005304BF"/>
        </w:tc>
      </w:tr>
    </w:tbl>
    <w:p w:rsidR="000318A7" w:rsidRPr="00652360" w:rsidRDefault="000318A7" w:rsidP="000318A7">
      <w:pPr>
        <w:tabs>
          <w:tab w:val="left" w:pos="5149"/>
        </w:tabs>
        <w:rPr>
          <w:color w:val="000000"/>
        </w:rPr>
      </w:pPr>
      <w:r w:rsidRPr="00652360">
        <w:rPr>
          <w:color w:val="000000"/>
        </w:rPr>
        <w:tab/>
      </w:r>
    </w:p>
    <w:p w:rsidR="000318A7" w:rsidRPr="00652360" w:rsidRDefault="000318A7" w:rsidP="000318A7">
      <w:pPr>
        <w:jc w:val="right"/>
      </w:pPr>
      <w:r w:rsidRPr="00652360">
        <w:rPr>
          <w:color w:val="000000"/>
        </w:rPr>
        <w:t>Руководитель практики __________</w:t>
      </w:r>
      <w:r w:rsidRPr="00652360">
        <w:rPr>
          <w:i/>
          <w:color w:val="000000"/>
        </w:rPr>
        <w:br/>
        <w:t xml:space="preserve"> подпись </w:t>
      </w:r>
    </w:p>
    <w:p w:rsidR="002F4460" w:rsidRDefault="002F4460" w:rsidP="004A5644">
      <w:pPr>
        <w:spacing w:line="274" w:lineRule="auto"/>
        <w:jc w:val="both"/>
      </w:pPr>
    </w:p>
    <w:sectPr w:rsidR="002F4460" w:rsidSect="00EC428F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7" w:h="16840" w:code="9"/>
      <w:pgMar w:top="1134" w:right="851" w:bottom="1134" w:left="1701" w:header="0" w:footer="1304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6C06" w:rsidRDefault="00DE6C06" w:rsidP="00A53893">
      <w:r>
        <w:separator/>
      </w:r>
    </w:p>
  </w:endnote>
  <w:endnote w:type="continuationSeparator" w:id="1">
    <w:p w:rsidR="00DE6C06" w:rsidRDefault="00DE6C06" w:rsidP="00A538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81E" w:rsidRDefault="0090681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25979288"/>
      <w:docPartObj>
        <w:docPartGallery w:val="Page Numbers (Bottom of Page)"/>
        <w:docPartUnique/>
      </w:docPartObj>
    </w:sdtPr>
    <w:sdtContent>
      <w:p w:rsidR="00894021" w:rsidRDefault="00606D34">
        <w:pPr>
          <w:pStyle w:val="a7"/>
          <w:jc w:val="center"/>
        </w:pPr>
        <w:r>
          <w:fldChar w:fldCharType="begin"/>
        </w:r>
        <w:r w:rsidR="00894021">
          <w:instrText>PAGE   \* MERGEFORMAT</w:instrText>
        </w:r>
        <w:r>
          <w:fldChar w:fldCharType="separate"/>
        </w:r>
        <w:r w:rsidR="00D93F17">
          <w:rPr>
            <w:noProof/>
          </w:rPr>
          <w:t>26</w:t>
        </w:r>
        <w:r>
          <w:fldChar w:fldCharType="end"/>
        </w:r>
      </w:p>
    </w:sdtContent>
  </w:sdt>
  <w:p w:rsidR="00894021" w:rsidRDefault="00894021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4B6" w:rsidRDefault="005A664B" w:rsidP="006252FE">
    <w:pPr>
      <w:pStyle w:val="a7"/>
      <w:jc w:val="center"/>
    </w:pPr>
    <w:r>
      <w:rPr>
        <w:b/>
        <w:lang w:eastAsia="zh-CN"/>
      </w:rPr>
      <w:t xml:space="preserve">Химки </w:t>
    </w:r>
    <w:r w:rsidR="00330DAD">
      <w:rPr>
        <w:b/>
        <w:lang w:eastAsia="zh-CN"/>
      </w:rPr>
      <w:t>– 2022 г.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6C06" w:rsidRDefault="00DE6C06" w:rsidP="00A53893">
      <w:r>
        <w:separator/>
      </w:r>
    </w:p>
  </w:footnote>
  <w:footnote w:type="continuationSeparator" w:id="1">
    <w:p w:rsidR="00DE6C06" w:rsidRDefault="00DE6C06" w:rsidP="00A538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81E" w:rsidRDefault="0090681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81E" w:rsidRDefault="0090681E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81E" w:rsidRDefault="0090681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12E61"/>
    <w:multiLevelType w:val="hybridMultilevel"/>
    <w:tmpl w:val="D25EF602"/>
    <w:lvl w:ilvl="0" w:tplc="8CA28872">
      <w:start w:val="1"/>
      <w:numFmt w:val="decimal"/>
      <w:pStyle w:val="2"/>
      <w:lvlText w:val="%1."/>
      <w:lvlJc w:val="left"/>
      <w:pPr>
        <w:ind w:left="720" w:hanging="360"/>
      </w:pPr>
      <w:rPr>
        <w:rFonts w:hint="default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4225B"/>
    <w:multiLevelType w:val="multilevel"/>
    <w:tmpl w:val="8FAE6D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1D5482C"/>
    <w:multiLevelType w:val="hybridMultilevel"/>
    <w:tmpl w:val="F33AA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A51A3B"/>
    <w:multiLevelType w:val="hybridMultilevel"/>
    <w:tmpl w:val="070A4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C90D46"/>
    <w:multiLevelType w:val="hybridMultilevel"/>
    <w:tmpl w:val="F9A83552"/>
    <w:lvl w:ilvl="0" w:tplc="0B982D0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042DB3"/>
    <w:multiLevelType w:val="hybridMultilevel"/>
    <w:tmpl w:val="02968876"/>
    <w:lvl w:ilvl="0" w:tplc="A580906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A743E7D"/>
    <w:multiLevelType w:val="hybridMultilevel"/>
    <w:tmpl w:val="01B252E6"/>
    <w:lvl w:ilvl="0" w:tplc="04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7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9B2FA9"/>
    <w:multiLevelType w:val="hybridMultilevel"/>
    <w:tmpl w:val="5D3A10CC"/>
    <w:lvl w:ilvl="0" w:tplc="A962A5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6B6F7F"/>
    <w:multiLevelType w:val="hybridMultilevel"/>
    <w:tmpl w:val="070A43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EA270D2"/>
    <w:multiLevelType w:val="hybridMultilevel"/>
    <w:tmpl w:val="740EDE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0D54E68"/>
    <w:multiLevelType w:val="hybridMultilevel"/>
    <w:tmpl w:val="68D4ED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18518C7"/>
    <w:multiLevelType w:val="hybridMultilevel"/>
    <w:tmpl w:val="372C0D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8BF6DCC"/>
    <w:multiLevelType w:val="hybridMultilevel"/>
    <w:tmpl w:val="FD963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5B0981"/>
    <w:multiLevelType w:val="multilevel"/>
    <w:tmpl w:val="94D89C68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2">
      <w:start w:val="6"/>
      <w:numFmt w:val="none"/>
      <w:pStyle w:val="3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</w:abstractNum>
  <w:abstractNum w:abstractNumId="15">
    <w:nsid w:val="65A94859"/>
    <w:multiLevelType w:val="hybridMultilevel"/>
    <w:tmpl w:val="EB862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5A5B39"/>
    <w:multiLevelType w:val="hybridMultilevel"/>
    <w:tmpl w:val="A9F8FD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D911FDC"/>
    <w:multiLevelType w:val="multilevel"/>
    <w:tmpl w:val="402AE47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A682AC2"/>
    <w:multiLevelType w:val="hybridMultilevel"/>
    <w:tmpl w:val="69F0AD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2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0"/>
  </w:num>
  <w:num w:numId="8">
    <w:abstractNumId w:val="8"/>
  </w:num>
  <w:num w:numId="9">
    <w:abstractNumId w:val="13"/>
  </w:num>
  <w:num w:numId="10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8"/>
  </w:num>
  <w:num w:numId="12">
    <w:abstractNumId w:val="7"/>
  </w:num>
  <w:num w:numId="13">
    <w:abstractNumId w:val="11"/>
  </w:num>
  <w:num w:numId="14">
    <w:abstractNumId w:val="19"/>
  </w:num>
  <w:num w:numId="15">
    <w:abstractNumId w:val="15"/>
  </w:num>
  <w:num w:numId="16">
    <w:abstractNumId w:val="16"/>
  </w:num>
  <w:num w:numId="17">
    <w:abstractNumId w:val="2"/>
  </w:num>
  <w:num w:numId="18">
    <w:abstractNumId w:val="5"/>
  </w:num>
  <w:num w:numId="19">
    <w:abstractNumId w:val="9"/>
  </w:num>
  <w:num w:numId="20">
    <w:abstractNumId w:val="14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ocumentProtection w:edit="forms" w:enforcement="1" w:cryptProviderType="rsaFull" w:cryptAlgorithmClass="hash" w:cryptAlgorithmType="typeAny" w:cryptAlgorithmSid="4" w:cryptSpinCount="50000" w:hash="KdK7wO5BpwK5srTbHgTg+ou20tg=" w:salt="3RSuKl65S4+wTsh6Xwy/Sg=="/>
  <w:defaultTabStop w:val="708"/>
  <w:characterSpacingControl w:val="doNotCompress"/>
  <w:savePreviewPicture/>
  <w:hdrShapeDefaults>
    <o:shapedefaults v:ext="edit" spidmax="20481"/>
  </w:hdrShapeDefaults>
  <w:footnotePr>
    <w:footnote w:id="0"/>
    <w:footnote w:id="1"/>
  </w:footnotePr>
  <w:endnotePr>
    <w:endnote w:id="0"/>
    <w:endnote w:id="1"/>
  </w:endnotePr>
  <w:compat/>
  <w:rsids>
    <w:rsidRoot w:val="009D17FD"/>
    <w:rsid w:val="00024DD8"/>
    <w:rsid w:val="000318A7"/>
    <w:rsid w:val="00064E30"/>
    <w:rsid w:val="000672B6"/>
    <w:rsid w:val="000D0873"/>
    <w:rsid w:val="000E09C9"/>
    <w:rsid w:val="00176742"/>
    <w:rsid w:val="00190256"/>
    <w:rsid w:val="001E3D99"/>
    <w:rsid w:val="002A1B8F"/>
    <w:rsid w:val="002B27AD"/>
    <w:rsid w:val="002D5990"/>
    <w:rsid w:val="002E2722"/>
    <w:rsid w:val="002F4460"/>
    <w:rsid w:val="00307468"/>
    <w:rsid w:val="003104A1"/>
    <w:rsid w:val="00330DAD"/>
    <w:rsid w:val="003327E0"/>
    <w:rsid w:val="004356A8"/>
    <w:rsid w:val="004559FB"/>
    <w:rsid w:val="004A5644"/>
    <w:rsid w:val="004C2349"/>
    <w:rsid w:val="004E3307"/>
    <w:rsid w:val="00502531"/>
    <w:rsid w:val="00536D6E"/>
    <w:rsid w:val="00550B19"/>
    <w:rsid w:val="00567408"/>
    <w:rsid w:val="005749B2"/>
    <w:rsid w:val="005A664B"/>
    <w:rsid w:val="005B1008"/>
    <w:rsid w:val="005B24D6"/>
    <w:rsid w:val="005B7E17"/>
    <w:rsid w:val="005C302E"/>
    <w:rsid w:val="005E1A3C"/>
    <w:rsid w:val="00606D34"/>
    <w:rsid w:val="006252FE"/>
    <w:rsid w:val="00627C79"/>
    <w:rsid w:val="006501D5"/>
    <w:rsid w:val="0065614A"/>
    <w:rsid w:val="006941E7"/>
    <w:rsid w:val="006D32E2"/>
    <w:rsid w:val="006E5AAA"/>
    <w:rsid w:val="0070761B"/>
    <w:rsid w:val="0078004A"/>
    <w:rsid w:val="0079199B"/>
    <w:rsid w:val="007930E6"/>
    <w:rsid w:val="007C0071"/>
    <w:rsid w:val="007C0D8F"/>
    <w:rsid w:val="007D490E"/>
    <w:rsid w:val="007F3070"/>
    <w:rsid w:val="008014E6"/>
    <w:rsid w:val="008035A2"/>
    <w:rsid w:val="00894021"/>
    <w:rsid w:val="008B19F2"/>
    <w:rsid w:val="008E0313"/>
    <w:rsid w:val="008E2F2B"/>
    <w:rsid w:val="008F5657"/>
    <w:rsid w:val="0090681E"/>
    <w:rsid w:val="0091303A"/>
    <w:rsid w:val="00995109"/>
    <w:rsid w:val="009A0A56"/>
    <w:rsid w:val="009D17FD"/>
    <w:rsid w:val="00A24AAE"/>
    <w:rsid w:val="00A469A4"/>
    <w:rsid w:val="00A53893"/>
    <w:rsid w:val="00B026BD"/>
    <w:rsid w:val="00B0620C"/>
    <w:rsid w:val="00B3452C"/>
    <w:rsid w:val="00B37CE7"/>
    <w:rsid w:val="00B7464A"/>
    <w:rsid w:val="00B75089"/>
    <w:rsid w:val="00BD6251"/>
    <w:rsid w:val="00BD6A39"/>
    <w:rsid w:val="00BE7481"/>
    <w:rsid w:val="00BF1692"/>
    <w:rsid w:val="00C416BD"/>
    <w:rsid w:val="00C621BA"/>
    <w:rsid w:val="00D01EB7"/>
    <w:rsid w:val="00D12945"/>
    <w:rsid w:val="00D77EB7"/>
    <w:rsid w:val="00D93F17"/>
    <w:rsid w:val="00DE5540"/>
    <w:rsid w:val="00DE6C06"/>
    <w:rsid w:val="00DF7E69"/>
    <w:rsid w:val="00E064B6"/>
    <w:rsid w:val="00E33566"/>
    <w:rsid w:val="00E962DD"/>
    <w:rsid w:val="00EA0055"/>
    <w:rsid w:val="00EA5B6D"/>
    <w:rsid w:val="00EB5E45"/>
    <w:rsid w:val="00EC0714"/>
    <w:rsid w:val="00EC35B0"/>
    <w:rsid w:val="00EC428F"/>
    <w:rsid w:val="00EF6923"/>
    <w:rsid w:val="00F3769D"/>
    <w:rsid w:val="00F37A8D"/>
    <w:rsid w:val="00F43C73"/>
    <w:rsid w:val="00F51766"/>
    <w:rsid w:val="00F705E8"/>
    <w:rsid w:val="00F85839"/>
    <w:rsid w:val="00FE1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E12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A53893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0"/>
    <w:next w:val="a0"/>
    <w:link w:val="20"/>
    <w:unhideWhenUsed/>
    <w:qFormat/>
    <w:rsid w:val="00A53893"/>
    <w:pPr>
      <w:keepNext/>
      <w:keepLines/>
      <w:numPr>
        <w:numId w:val="7"/>
      </w:numPr>
      <w:spacing w:before="40" w:line="259" w:lineRule="auto"/>
      <w:outlineLvl w:val="1"/>
    </w:pPr>
    <w:rPr>
      <w:rFonts w:eastAsiaTheme="majorEastAsia" w:cstheme="majorBidi"/>
      <w:b/>
      <w:color w:val="000000" w:themeColor="text1"/>
      <w:szCs w:val="26"/>
      <w:lang w:eastAsia="en-US"/>
    </w:rPr>
  </w:style>
  <w:style w:type="paragraph" w:styleId="3">
    <w:name w:val="heading 3"/>
    <w:basedOn w:val="a0"/>
    <w:next w:val="a0"/>
    <w:link w:val="30"/>
    <w:qFormat/>
    <w:rsid w:val="00176742"/>
    <w:pPr>
      <w:keepNext/>
      <w:keepLines/>
      <w:numPr>
        <w:ilvl w:val="2"/>
        <w:numId w:val="20"/>
      </w:numPr>
      <w:spacing w:before="240" w:after="60"/>
      <w:ind w:right="1320"/>
      <w:outlineLvl w:val="2"/>
    </w:pPr>
    <w:rPr>
      <w:rFonts w:eastAsia="Arial Unicode MS"/>
      <w:caps/>
    </w:rPr>
  </w:style>
  <w:style w:type="paragraph" w:styleId="4">
    <w:name w:val="heading 4"/>
    <w:basedOn w:val="a0"/>
    <w:next w:val="a0"/>
    <w:link w:val="40"/>
    <w:qFormat/>
    <w:rsid w:val="00176742"/>
    <w:pPr>
      <w:keepNext/>
      <w:tabs>
        <w:tab w:val="left" w:pos="1418"/>
        <w:tab w:val="right" w:leader="underscore" w:pos="8505"/>
      </w:tabs>
      <w:jc w:val="both"/>
      <w:outlineLvl w:val="3"/>
    </w:pPr>
    <w:rPr>
      <w:b/>
      <w:bCs/>
      <w:sz w:val="22"/>
    </w:rPr>
  </w:style>
  <w:style w:type="paragraph" w:styleId="5">
    <w:name w:val="heading 5"/>
    <w:basedOn w:val="a0"/>
    <w:next w:val="a0"/>
    <w:link w:val="50"/>
    <w:qFormat/>
    <w:rsid w:val="00176742"/>
    <w:pPr>
      <w:keepNext/>
      <w:shd w:val="clear" w:color="auto" w:fill="E0E0E0"/>
      <w:outlineLvl w:val="4"/>
    </w:pPr>
    <w:rPr>
      <w:b/>
      <w:bCs/>
      <w:sz w:val="14"/>
    </w:rPr>
  </w:style>
  <w:style w:type="paragraph" w:styleId="6">
    <w:name w:val="heading 6"/>
    <w:basedOn w:val="a0"/>
    <w:next w:val="a0"/>
    <w:link w:val="60"/>
    <w:qFormat/>
    <w:rsid w:val="00176742"/>
    <w:pPr>
      <w:keepNext/>
      <w:tabs>
        <w:tab w:val="left" w:pos="708"/>
      </w:tabs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176742"/>
    <w:pPr>
      <w:keepNext/>
      <w:outlineLvl w:val="6"/>
    </w:pPr>
    <w:rPr>
      <w:b/>
      <w:bCs/>
      <w:smallCaps/>
      <w:sz w:val="16"/>
    </w:rPr>
  </w:style>
  <w:style w:type="paragraph" w:styleId="9">
    <w:name w:val="heading 9"/>
    <w:basedOn w:val="a0"/>
    <w:next w:val="a0"/>
    <w:link w:val="90"/>
    <w:semiHidden/>
    <w:unhideWhenUsed/>
    <w:qFormat/>
    <w:rsid w:val="0017674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FE12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0"/>
    <w:link w:val="a6"/>
    <w:uiPriority w:val="99"/>
    <w:unhideWhenUsed/>
    <w:rsid w:val="00A538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A53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A538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A53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0"/>
    <w:link w:val="aa"/>
    <w:unhideWhenUsed/>
    <w:rsid w:val="00A5389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A5389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A5389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rsid w:val="00A53893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ab">
    <w:name w:val="List Paragraph"/>
    <w:basedOn w:val="a0"/>
    <w:uiPriority w:val="34"/>
    <w:qFormat/>
    <w:rsid w:val="00A5389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xtended-textshort">
    <w:name w:val="extended-text__short"/>
    <w:basedOn w:val="a1"/>
    <w:rsid w:val="00A53893"/>
  </w:style>
  <w:style w:type="character" w:styleId="ac">
    <w:name w:val="Hyperlink"/>
    <w:uiPriority w:val="99"/>
    <w:unhideWhenUsed/>
    <w:rsid w:val="0091303A"/>
    <w:rPr>
      <w:color w:val="0000FF"/>
      <w:u w:val="single"/>
    </w:rPr>
  </w:style>
  <w:style w:type="paragraph" w:styleId="ad">
    <w:name w:val="Subtitle"/>
    <w:basedOn w:val="a0"/>
    <w:next w:val="a0"/>
    <w:link w:val="ae"/>
    <w:qFormat/>
    <w:rsid w:val="0091303A"/>
    <w:pPr>
      <w:spacing w:after="60"/>
      <w:jc w:val="center"/>
      <w:outlineLvl w:val="1"/>
    </w:pPr>
  </w:style>
  <w:style w:type="character" w:customStyle="1" w:styleId="ae">
    <w:name w:val="Подзаголовок Знак"/>
    <w:basedOn w:val="a1"/>
    <w:link w:val="ad"/>
    <w:rsid w:val="009130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Normal (Web)"/>
    <w:basedOn w:val="a0"/>
    <w:uiPriority w:val="99"/>
    <w:qFormat/>
    <w:rsid w:val="0091303A"/>
    <w:pPr>
      <w:numPr>
        <w:numId w:val="11"/>
      </w:numPr>
      <w:spacing w:before="100" w:beforeAutospacing="1" w:after="100" w:afterAutospacing="1"/>
    </w:pPr>
  </w:style>
  <w:style w:type="paragraph" w:customStyle="1" w:styleId="13">
    <w:name w:val="Основной текст13"/>
    <w:basedOn w:val="a0"/>
    <w:rsid w:val="0091303A"/>
    <w:pPr>
      <w:shd w:val="clear" w:color="auto" w:fill="FFFFFF"/>
      <w:spacing w:after="60" w:line="274" w:lineRule="exact"/>
      <w:ind w:hanging="1480"/>
      <w:jc w:val="both"/>
    </w:pPr>
    <w:rPr>
      <w:sz w:val="23"/>
      <w:szCs w:val="23"/>
    </w:rPr>
  </w:style>
  <w:style w:type="paragraph" w:customStyle="1" w:styleId="21">
    <w:name w:val="Основной текст 21"/>
    <w:basedOn w:val="a0"/>
    <w:rsid w:val="0091303A"/>
    <w:pPr>
      <w:widowControl w:val="0"/>
      <w:tabs>
        <w:tab w:val="left" w:pos="936"/>
      </w:tabs>
      <w:spacing w:line="264" w:lineRule="auto"/>
    </w:pPr>
    <w:rPr>
      <w:rFonts w:ascii="TimesET" w:hAnsi="TimesET"/>
      <w:sz w:val="28"/>
      <w:szCs w:val="20"/>
    </w:rPr>
  </w:style>
  <w:style w:type="paragraph" w:customStyle="1" w:styleId="11">
    <w:name w:val="Абзац списка1"/>
    <w:basedOn w:val="a0"/>
    <w:qFormat/>
    <w:rsid w:val="0091303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46">
    <w:name w:val="Font Style46"/>
    <w:rsid w:val="0091303A"/>
    <w:rPr>
      <w:rFonts w:ascii="Times New Roman" w:hAnsi="Times New Roman"/>
      <w:sz w:val="16"/>
    </w:rPr>
  </w:style>
  <w:style w:type="paragraph" w:styleId="af">
    <w:name w:val="TOC Heading"/>
    <w:basedOn w:val="1"/>
    <w:next w:val="a0"/>
    <w:uiPriority w:val="39"/>
    <w:semiHidden/>
    <w:unhideWhenUsed/>
    <w:qFormat/>
    <w:rsid w:val="002D5990"/>
    <w:pPr>
      <w:spacing w:before="480" w:line="276" w:lineRule="auto"/>
      <w:outlineLvl w:val="9"/>
    </w:pPr>
    <w:rPr>
      <w:b/>
      <w:bCs/>
      <w:sz w:val="28"/>
      <w:szCs w:val="28"/>
      <w:lang w:eastAsia="ru-RU"/>
    </w:rPr>
  </w:style>
  <w:style w:type="paragraph" w:styleId="22">
    <w:name w:val="toc 2"/>
    <w:basedOn w:val="a0"/>
    <w:next w:val="a0"/>
    <w:autoRedefine/>
    <w:uiPriority w:val="39"/>
    <w:unhideWhenUsed/>
    <w:rsid w:val="002D5990"/>
    <w:pPr>
      <w:spacing w:after="100"/>
      <w:ind w:left="240"/>
    </w:pPr>
  </w:style>
  <w:style w:type="paragraph" w:styleId="12">
    <w:name w:val="toc 1"/>
    <w:basedOn w:val="a0"/>
    <w:next w:val="a0"/>
    <w:autoRedefine/>
    <w:uiPriority w:val="39"/>
    <w:unhideWhenUsed/>
    <w:rsid w:val="002D5990"/>
    <w:pPr>
      <w:spacing w:after="100"/>
    </w:pPr>
  </w:style>
  <w:style w:type="character" w:customStyle="1" w:styleId="30">
    <w:name w:val="Заголовок 3 Знак"/>
    <w:basedOn w:val="a1"/>
    <w:link w:val="3"/>
    <w:rsid w:val="00176742"/>
    <w:rPr>
      <w:rFonts w:ascii="Times New Roman" w:eastAsia="Arial Unicode MS" w:hAnsi="Times New Roman" w:cs="Times New Roman"/>
      <w:caps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176742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176742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ru-RU"/>
    </w:rPr>
  </w:style>
  <w:style w:type="character" w:customStyle="1" w:styleId="60">
    <w:name w:val="Заголовок 6 Знак"/>
    <w:basedOn w:val="a1"/>
    <w:link w:val="6"/>
    <w:rsid w:val="0017674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176742"/>
    <w:rPr>
      <w:rFonts w:ascii="Times New Roman" w:eastAsia="Times New Roman" w:hAnsi="Times New Roman" w:cs="Times New Roman"/>
      <w:b/>
      <w:bCs/>
      <w:smallCaps/>
      <w:sz w:val="16"/>
      <w:szCs w:val="24"/>
      <w:lang w:eastAsia="ru-RU"/>
    </w:rPr>
  </w:style>
  <w:style w:type="character" w:customStyle="1" w:styleId="90">
    <w:name w:val="Заголовок 9 Знак"/>
    <w:basedOn w:val="a1"/>
    <w:link w:val="9"/>
    <w:semiHidden/>
    <w:rsid w:val="00176742"/>
    <w:rPr>
      <w:rFonts w:ascii="Cambria" w:eastAsia="Times New Roman" w:hAnsi="Cambria" w:cs="Times New Roman"/>
    </w:rPr>
  </w:style>
  <w:style w:type="paragraph" w:styleId="af0">
    <w:name w:val="Block Text"/>
    <w:basedOn w:val="a0"/>
    <w:rsid w:val="00176742"/>
    <w:pPr>
      <w:ind w:left="142" w:right="4819"/>
      <w:jc w:val="center"/>
    </w:pPr>
  </w:style>
  <w:style w:type="paragraph" w:styleId="af1">
    <w:name w:val="Body Text"/>
    <w:basedOn w:val="a0"/>
    <w:link w:val="af2"/>
    <w:rsid w:val="00176742"/>
    <w:pPr>
      <w:jc w:val="center"/>
    </w:pPr>
    <w:rPr>
      <w:b/>
      <w:bCs/>
      <w:smallCaps/>
    </w:rPr>
  </w:style>
  <w:style w:type="character" w:customStyle="1" w:styleId="af2">
    <w:name w:val="Основной текст Знак"/>
    <w:basedOn w:val="a1"/>
    <w:link w:val="af1"/>
    <w:rsid w:val="00176742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3">
    <w:name w:val="Body Text 2"/>
    <w:basedOn w:val="a0"/>
    <w:link w:val="24"/>
    <w:rsid w:val="00176742"/>
    <w:rPr>
      <w:b/>
      <w:bCs/>
      <w:smallCaps/>
      <w:sz w:val="22"/>
    </w:rPr>
  </w:style>
  <w:style w:type="character" w:customStyle="1" w:styleId="24">
    <w:name w:val="Основной текст 2 Знак"/>
    <w:basedOn w:val="a1"/>
    <w:link w:val="23"/>
    <w:rsid w:val="00176742"/>
    <w:rPr>
      <w:rFonts w:ascii="Times New Roman" w:eastAsia="Times New Roman" w:hAnsi="Times New Roman" w:cs="Times New Roman"/>
      <w:b/>
      <w:bCs/>
      <w:smallCaps/>
      <w:szCs w:val="24"/>
      <w:lang w:eastAsia="ru-RU"/>
    </w:rPr>
  </w:style>
  <w:style w:type="paragraph" w:styleId="31">
    <w:name w:val="Body Text 3"/>
    <w:basedOn w:val="a0"/>
    <w:link w:val="32"/>
    <w:rsid w:val="00176742"/>
    <w:pPr>
      <w:jc w:val="right"/>
    </w:pPr>
    <w:rPr>
      <w:sz w:val="16"/>
    </w:rPr>
  </w:style>
  <w:style w:type="character" w:customStyle="1" w:styleId="32">
    <w:name w:val="Основной текст 3 Знак"/>
    <w:basedOn w:val="a1"/>
    <w:link w:val="31"/>
    <w:rsid w:val="00176742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af3">
    <w:name w:val="Body Text Indent"/>
    <w:aliases w:val="текст,Основной текст 1,Нумерованный список !!,Надин стиль"/>
    <w:basedOn w:val="a0"/>
    <w:link w:val="af4"/>
    <w:rsid w:val="00176742"/>
    <w:pPr>
      <w:ind w:firstLine="567"/>
    </w:pPr>
  </w:style>
  <w:style w:type="character" w:customStyle="1" w:styleId="af4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3"/>
    <w:rsid w:val="001767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Indent 2"/>
    <w:basedOn w:val="a0"/>
    <w:link w:val="26"/>
    <w:rsid w:val="00176742"/>
    <w:pPr>
      <w:ind w:left="993"/>
    </w:pPr>
  </w:style>
  <w:style w:type="character" w:customStyle="1" w:styleId="26">
    <w:name w:val="Основной текст с отступом 2 Знак"/>
    <w:basedOn w:val="a1"/>
    <w:link w:val="25"/>
    <w:rsid w:val="001767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176742"/>
    <w:pPr>
      <w:ind w:firstLine="567"/>
      <w:jc w:val="both"/>
    </w:pPr>
  </w:style>
  <w:style w:type="character" w:customStyle="1" w:styleId="34">
    <w:name w:val="Основной текст с отступом 3 Знак"/>
    <w:basedOn w:val="a1"/>
    <w:link w:val="33"/>
    <w:rsid w:val="001767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1"/>
    <w:rsid w:val="00176742"/>
  </w:style>
  <w:style w:type="paragraph" w:customStyle="1" w:styleId="af6">
    <w:name w:val="список с точками"/>
    <w:basedOn w:val="a0"/>
    <w:rsid w:val="00176742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customStyle="1" w:styleId="ConsPlusNormal">
    <w:name w:val="ConsPlusNormal"/>
    <w:rsid w:val="001767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0"/>
      <w:lang w:eastAsia="ru-RU"/>
    </w:rPr>
  </w:style>
  <w:style w:type="paragraph" w:customStyle="1" w:styleId="Standard">
    <w:name w:val="Standard"/>
    <w:rsid w:val="0017674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27">
    <w:name w:val="Основной текст (2)_"/>
    <w:link w:val="28"/>
    <w:rsid w:val="00176742"/>
    <w:rPr>
      <w:rFonts w:ascii="Calibri" w:eastAsia="Calibri" w:hAnsi="Calibri" w:cs="Calibri"/>
      <w:shd w:val="clear" w:color="auto" w:fill="FFFFFF"/>
    </w:rPr>
  </w:style>
  <w:style w:type="character" w:customStyle="1" w:styleId="29">
    <w:name w:val="Основной текст (2) + Курсив"/>
    <w:rsid w:val="00176742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1">
    <w:name w:val="Основной текст (5)_"/>
    <w:rsid w:val="00176742"/>
    <w:rPr>
      <w:rFonts w:ascii="Calibri" w:eastAsia="Calibri" w:hAnsi="Calibri" w:cs="Calibri"/>
      <w:b w:val="0"/>
      <w:bCs w:val="0"/>
      <w:i/>
      <w:iCs/>
      <w:smallCaps w:val="0"/>
      <w:strike w:val="0"/>
      <w:u w:val="none"/>
    </w:rPr>
  </w:style>
  <w:style w:type="character" w:customStyle="1" w:styleId="52">
    <w:name w:val="Основной текст (5)"/>
    <w:rsid w:val="0017674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8">
    <w:name w:val="Основной текст (2)"/>
    <w:basedOn w:val="a0"/>
    <w:link w:val="27"/>
    <w:rsid w:val="00176742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41">
    <w:name w:val="Заголовок №4_"/>
    <w:link w:val="42"/>
    <w:rsid w:val="00176742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paragraph" w:customStyle="1" w:styleId="42">
    <w:name w:val="Заголовок №4"/>
    <w:basedOn w:val="a0"/>
    <w:link w:val="41"/>
    <w:rsid w:val="00176742"/>
    <w:pPr>
      <w:widowControl w:val="0"/>
      <w:shd w:val="clear" w:color="auto" w:fill="FFFFFF"/>
      <w:spacing w:after="180" w:line="0" w:lineRule="atLeast"/>
      <w:jc w:val="both"/>
      <w:outlineLvl w:val="3"/>
    </w:pPr>
    <w:rPr>
      <w:rFonts w:ascii="Arial" w:eastAsia="Arial" w:hAnsi="Arial" w:cs="Arial"/>
      <w:b/>
      <w:bCs/>
      <w:sz w:val="30"/>
      <w:szCs w:val="30"/>
      <w:lang w:eastAsia="en-US"/>
    </w:rPr>
  </w:style>
  <w:style w:type="character" w:customStyle="1" w:styleId="100">
    <w:name w:val="Основной текст (10)_"/>
    <w:rsid w:val="00176742"/>
    <w:rPr>
      <w:rFonts w:ascii="Calibri" w:eastAsia="Calibri" w:hAnsi="Calibri" w:cs="Calibri"/>
      <w:b/>
      <w:bCs/>
      <w:i/>
      <w:iCs/>
      <w:smallCaps w:val="0"/>
      <w:strike w:val="0"/>
      <w:u w:val="none"/>
    </w:rPr>
  </w:style>
  <w:style w:type="character" w:customStyle="1" w:styleId="101">
    <w:name w:val="Основной текст (10)"/>
    <w:rsid w:val="00176742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imesNewRoman13pt">
    <w:name w:val="Основной текст (2) + Times New Roman;13 pt;Курсив"/>
    <w:rsid w:val="001767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"/>
    <w:rsid w:val="0017674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53">
    <w:name w:val="Заголовок №5_"/>
    <w:link w:val="54"/>
    <w:rsid w:val="00176742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paragraph" w:customStyle="1" w:styleId="54">
    <w:name w:val="Заголовок №5"/>
    <w:basedOn w:val="a0"/>
    <w:link w:val="53"/>
    <w:rsid w:val="00176742"/>
    <w:pPr>
      <w:widowControl w:val="0"/>
      <w:shd w:val="clear" w:color="auto" w:fill="FFFFFF"/>
      <w:spacing w:before="360" w:after="180" w:line="0" w:lineRule="atLeast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en-US"/>
    </w:rPr>
  </w:style>
  <w:style w:type="character" w:customStyle="1" w:styleId="35">
    <w:name w:val="Основной текст (3)_"/>
    <w:link w:val="36"/>
    <w:rsid w:val="00176742"/>
    <w:rPr>
      <w:i/>
      <w:iCs/>
      <w:shd w:val="clear" w:color="auto" w:fill="FFFFFF"/>
    </w:rPr>
  </w:style>
  <w:style w:type="character" w:customStyle="1" w:styleId="37">
    <w:name w:val="Основной текст (3) + Полужирный;Не курсив"/>
    <w:rsid w:val="00176742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6">
    <w:name w:val="Основной текст (3)"/>
    <w:basedOn w:val="a0"/>
    <w:link w:val="35"/>
    <w:rsid w:val="00176742"/>
    <w:pPr>
      <w:widowControl w:val="0"/>
      <w:shd w:val="clear" w:color="auto" w:fill="FFFFFF"/>
      <w:spacing w:line="269" w:lineRule="exact"/>
      <w:ind w:hanging="340"/>
      <w:jc w:val="right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af7">
    <w:name w:val="annotation reference"/>
    <w:rsid w:val="00176742"/>
    <w:rPr>
      <w:sz w:val="16"/>
      <w:szCs w:val="16"/>
    </w:rPr>
  </w:style>
  <w:style w:type="paragraph" w:styleId="af8">
    <w:name w:val="annotation text"/>
    <w:basedOn w:val="a0"/>
    <w:link w:val="af9"/>
    <w:rsid w:val="00176742"/>
    <w:rPr>
      <w:sz w:val="20"/>
      <w:szCs w:val="20"/>
    </w:rPr>
  </w:style>
  <w:style w:type="character" w:customStyle="1" w:styleId="af9">
    <w:name w:val="Текст примечания Знак"/>
    <w:basedOn w:val="a1"/>
    <w:link w:val="af8"/>
    <w:rsid w:val="001767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176742"/>
    <w:rPr>
      <w:b/>
      <w:bCs/>
    </w:rPr>
  </w:style>
  <w:style w:type="character" w:customStyle="1" w:styleId="afb">
    <w:name w:val="Тема примечания Знак"/>
    <w:basedOn w:val="af9"/>
    <w:link w:val="afa"/>
    <w:rsid w:val="00176742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fc">
    <w:name w:val="Для таблиц"/>
    <w:basedOn w:val="a0"/>
    <w:uiPriority w:val="99"/>
    <w:rsid w:val="00176742"/>
  </w:style>
  <w:style w:type="paragraph" w:styleId="38">
    <w:name w:val="toc 3"/>
    <w:basedOn w:val="a0"/>
    <w:next w:val="a0"/>
    <w:autoRedefine/>
    <w:uiPriority w:val="39"/>
    <w:unhideWhenUsed/>
    <w:rsid w:val="00176742"/>
    <w:pPr>
      <w:spacing w:after="100"/>
      <w:ind w:left="480"/>
    </w:pPr>
    <w:rPr>
      <w:lang w:eastAsia="zh-CN"/>
    </w:rPr>
  </w:style>
  <w:style w:type="paragraph" w:customStyle="1" w:styleId="headertext">
    <w:name w:val="headertext"/>
    <w:basedOn w:val="a0"/>
    <w:rsid w:val="00176742"/>
    <w:pPr>
      <w:spacing w:before="100" w:beforeAutospacing="1" w:after="100" w:afterAutospacing="1"/>
    </w:pPr>
  </w:style>
  <w:style w:type="paragraph" w:customStyle="1" w:styleId="afd">
    <w:name w:val="Заголовок"/>
    <w:basedOn w:val="a0"/>
    <w:next w:val="a0"/>
    <w:link w:val="afe"/>
    <w:qFormat/>
    <w:rsid w:val="00176742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e">
    <w:name w:val="Заголовок Знак"/>
    <w:link w:val="afd"/>
    <w:rsid w:val="00176742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ff">
    <w:name w:val="Неразрешенное упоминание"/>
    <w:uiPriority w:val="99"/>
    <w:semiHidden/>
    <w:unhideWhenUsed/>
    <w:rsid w:val="00176742"/>
    <w:rPr>
      <w:color w:val="605E5C"/>
      <w:shd w:val="clear" w:color="auto" w:fill="E1DFDD"/>
    </w:rPr>
  </w:style>
  <w:style w:type="paragraph" w:styleId="aff0">
    <w:name w:val="No Spacing"/>
    <w:uiPriority w:val="1"/>
    <w:qFormat/>
    <w:rsid w:val="00176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Strong"/>
    <w:uiPriority w:val="22"/>
    <w:qFormat/>
    <w:rsid w:val="0017674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E12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A53893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0"/>
    <w:next w:val="a0"/>
    <w:link w:val="20"/>
    <w:unhideWhenUsed/>
    <w:qFormat/>
    <w:rsid w:val="00A53893"/>
    <w:pPr>
      <w:keepNext/>
      <w:keepLines/>
      <w:numPr>
        <w:numId w:val="7"/>
      </w:numPr>
      <w:spacing w:before="40" w:line="259" w:lineRule="auto"/>
      <w:outlineLvl w:val="1"/>
    </w:pPr>
    <w:rPr>
      <w:rFonts w:eastAsiaTheme="majorEastAsia" w:cstheme="majorBidi"/>
      <w:b/>
      <w:color w:val="000000" w:themeColor="text1"/>
      <w:szCs w:val="26"/>
      <w:lang w:eastAsia="en-US"/>
    </w:rPr>
  </w:style>
  <w:style w:type="paragraph" w:styleId="3">
    <w:name w:val="heading 3"/>
    <w:basedOn w:val="a0"/>
    <w:next w:val="a0"/>
    <w:link w:val="30"/>
    <w:qFormat/>
    <w:rsid w:val="00176742"/>
    <w:pPr>
      <w:keepNext/>
      <w:keepLines/>
      <w:numPr>
        <w:ilvl w:val="2"/>
        <w:numId w:val="20"/>
      </w:numPr>
      <w:spacing w:before="240" w:after="60"/>
      <w:ind w:right="1320"/>
      <w:outlineLvl w:val="2"/>
    </w:pPr>
    <w:rPr>
      <w:rFonts w:eastAsia="Arial Unicode MS"/>
      <w:caps/>
    </w:rPr>
  </w:style>
  <w:style w:type="paragraph" w:styleId="4">
    <w:name w:val="heading 4"/>
    <w:basedOn w:val="a0"/>
    <w:next w:val="a0"/>
    <w:link w:val="40"/>
    <w:qFormat/>
    <w:rsid w:val="00176742"/>
    <w:pPr>
      <w:keepNext/>
      <w:tabs>
        <w:tab w:val="left" w:pos="1418"/>
        <w:tab w:val="right" w:leader="underscore" w:pos="8505"/>
      </w:tabs>
      <w:jc w:val="both"/>
      <w:outlineLvl w:val="3"/>
    </w:pPr>
    <w:rPr>
      <w:b/>
      <w:bCs/>
      <w:sz w:val="22"/>
    </w:rPr>
  </w:style>
  <w:style w:type="paragraph" w:styleId="5">
    <w:name w:val="heading 5"/>
    <w:basedOn w:val="a0"/>
    <w:next w:val="a0"/>
    <w:link w:val="50"/>
    <w:qFormat/>
    <w:rsid w:val="00176742"/>
    <w:pPr>
      <w:keepNext/>
      <w:shd w:val="clear" w:color="auto" w:fill="E0E0E0"/>
      <w:outlineLvl w:val="4"/>
    </w:pPr>
    <w:rPr>
      <w:b/>
      <w:bCs/>
      <w:sz w:val="14"/>
    </w:rPr>
  </w:style>
  <w:style w:type="paragraph" w:styleId="6">
    <w:name w:val="heading 6"/>
    <w:basedOn w:val="a0"/>
    <w:next w:val="a0"/>
    <w:link w:val="60"/>
    <w:qFormat/>
    <w:rsid w:val="00176742"/>
    <w:pPr>
      <w:keepNext/>
      <w:tabs>
        <w:tab w:val="left" w:pos="708"/>
      </w:tabs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176742"/>
    <w:pPr>
      <w:keepNext/>
      <w:outlineLvl w:val="6"/>
    </w:pPr>
    <w:rPr>
      <w:b/>
      <w:bCs/>
      <w:smallCaps/>
      <w:sz w:val="16"/>
    </w:rPr>
  </w:style>
  <w:style w:type="paragraph" w:styleId="9">
    <w:name w:val="heading 9"/>
    <w:basedOn w:val="a0"/>
    <w:next w:val="a0"/>
    <w:link w:val="90"/>
    <w:semiHidden/>
    <w:unhideWhenUsed/>
    <w:qFormat/>
    <w:rsid w:val="00176742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FE12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unhideWhenUsed/>
    <w:rsid w:val="00A538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A53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A538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A53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0"/>
    <w:link w:val="aa"/>
    <w:unhideWhenUsed/>
    <w:rsid w:val="00A5389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A5389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A5389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rsid w:val="00A53893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ab">
    <w:name w:val="List Paragraph"/>
    <w:basedOn w:val="a0"/>
    <w:uiPriority w:val="34"/>
    <w:qFormat/>
    <w:rsid w:val="00A5389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xtended-textshort">
    <w:name w:val="extended-text__short"/>
    <w:basedOn w:val="a1"/>
    <w:rsid w:val="00A53893"/>
  </w:style>
  <w:style w:type="character" w:styleId="ac">
    <w:name w:val="Hyperlink"/>
    <w:uiPriority w:val="99"/>
    <w:unhideWhenUsed/>
    <w:rsid w:val="0091303A"/>
    <w:rPr>
      <w:color w:val="0000FF"/>
      <w:u w:val="single"/>
    </w:rPr>
  </w:style>
  <w:style w:type="paragraph" w:styleId="ad">
    <w:name w:val="Subtitle"/>
    <w:basedOn w:val="a0"/>
    <w:next w:val="a0"/>
    <w:link w:val="ae"/>
    <w:qFormat/>
    <w:rsid w:val="0091303A"/>
    <w:pPr>
      <w:spacing w:after="60"/>
      <w:jc w:val="center"/>
      <w:outlineLvl w:val="1"/>
    </w:pPr>
  </w:style>
  <w:style w:type="character" w:customStyle="1" w:styleId="ae">
    <w:name w:val="Подзаголовок Знак"/>
    <w:basedOn w:val="a1"/>
    <w:link w:val="ad"/>
    <w:rsid w:val="009130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Normal (Web)"/>
    <w:basedOn w:val="a0"/>
    <w:uiPriority w:val="99"/>
    <w:qFormat/>
    <w:rsid w:val="0091303A"/>
    <w:pPr>
      <w:numPr>
        <w:numId w:val="11"/>
      </w:numPr>
      <w:spacing w:before="100" w:beforeAutospacing="1" w:after="100" w:afterAutospacing="1"/>
    </w:pPr>
  </w:style>
  <w:style w:type="paragraph" w:customStyle="1" w:styleId="13">
    <w:name w:val="Основной текст13"/>
    <w:basedOn w:val="a0"/>
    <w:rsid w:val="0091303A"/>
    <w:pPr>
      <w:shd w:val="clear" w:color="auto" w:fill="FFFFFF"/>
      <w:spacing w:after="60" w:line="274" w:lineRule="exact"/>
      <w:ind w:hanging="1480"/>
      <w:jc w:val="both"/>
    </w:pPr>
    <w:rPr>
      <w:sz w:val="23"/>
      <w:szCs w:val="23"/>
    </w:rPr>
  </w:style>
  <w:style w:type="paragraph" w:customStyle="1" w:styleId="21">
    <w:name w:val="Основной текст 21"/>
    <w:basedOn w:val="a0"/>
    <w:rsid w:val="0091303A"/>
    <w:pPr>
      <w:widowControl w:val="0"/>
      <w:tabs>
        <w:tab w:val="left" w:pos="936"/>
      </w:tabs>
      <w:spacing w:line="264" w:lineRule="auto"/>
    </w:pPr>
    <w:rPr>
      <w:rFonts w:ascii="TimesET" w:hAnsi="TimesET"/>
      <w:sz w:val="28"/>
      <w:szCs w:val="20"/>
    </w:rPr>
  </w:style>
  <w:style w:type="paragraph" w:customStyle="1" w:styleId="11">
    <w:name w:val="Абзац списка1"/>
    <w:basedOn w:val="a0"/>
    <w:qFormat/>
    <w:rsid w:val="0091303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46">
    <w:name w:val="Font Style46"/>
    <w:rsid w:val="0091303A"/>
    <w:rPr>
      <w:rFonts w:ascii="Times New Roman" w:hAnsi="Times New Roman"/>
      <w:sz w:val="16"/>
    </w:rPr>
  </w:style>
  <w:style w:type="paragraph" w:styleId="af">
    <w:name w:val="TOC Heading"/>
    <w:basedOn w:val="1"/>
    <w:next w:val="a0"/>
    <w:uiPriority w:val="39"/>
    <w:semiHidden/>
    <w:unhideWhenUsed/>
    <w:qFormat/>
    <w:rsid w:val="002D5990"/>
    <w:pPr>
      <w:spacing w:before="480" w:line="276" w:lineRule="auto"/>
      <w:outlineLvl w:val="9"/>
    </w:pPr>
    <w:rPr>
      <w:b/>
      <w:bCs/>
      <w:sz w:val="28"/>
      <w:szCs w:val="28"/>
      <w:lang w:eastAsia="ru-RU"/>
    </w:rPr>
  </w:style>
  <w:style w:type="paragraph" w:styleId="22">
    <w:name w:val="toc 2"/>
    <w:basedOn w:val="a0"/>
    <w:next w:val="a0"/>
    <w:autoRedefine/>
    <w:uiPriority w:val="39"/>
    <w:unhideWhenUsed/>
    <w:rsid w:val="002D5990"/>
    <w:pPr>
      <w:spacing w:after="100"/>
      <w:ind w:left="240"/>
    </w:pPr>
  </w:style>
  <w:style w:type="paragraph" w:styleId="12">
    <w:name w:val="toc 1"/>
    <w:basedOn w:val="a0"/>
    <w:next w:val="a0"/>
    <w:autoRedefine/>
    <w:uiPriority w:val="39"/>
    <w:unhideWhenUsed/>
    <w:rsid w:val="002D5990"/>
    <w:pPr>
      <w:spacing w:after="100"/>
    </w:pPr>
  </w:style>
  <w:style w:type="character" w:customStyle="1" w:styleId="30">
    <w:name w:val="Заголовок 3 Знак"/>
    <w:basedOn w:val="a1"/>
    <w:link w:val="3"/>
    <w:rsid w:val="00176742"/>
    <w:rPr>
      <w:rFonts w:ascii="Times New Roman" w:eastAsia="Arial Unicode MS" w:hAnsi="Times New Roman" w:cs="Times New Roman"/>
      <w:caps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176742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176742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ru-RU"/>
    </w:rPr>
  </w:style>
  <w:style w:type="character" w:customStyle="1" w:styleId="60">
    <w:name w:val="Заголовок 6 Знак"/>
    <w:basedOn w:val="a1"/>
    <w:link w:val="6"/>
    <w:rsid w:val="0017674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176742"/>
    <w:rPr>
      <w:rFonts w:ascii="Times New Roman" w:eastAsia="Times New Roman" w:hAnsi="Times New Roman" w:cs="Times New Roman"/>
      <w:b/>
      <w:bCs/>
      <w:smallCaps/>
      <w:sz w:val="16"/>
      <w:szCs w:val="24"/>
      <w:lang w:eastAsia="ru-RU"/>
    </w:rPr>
  </w:style>
  <w:style w:type="character" w:customStyle="1" w:styleId="90">
    <w:name w:val="Заголовок 9 Знак"/>
    <w:basedOn w:val="a1"/>
    <w:link w:val="9"/>
    <w:semiHidden/>
    <w:rsid w:val="00176742"/>
    <w:rPr>
      <w:rFonts w:ascii="Cambria" w:eastAsia="Times New Roman" w:hAnsi="Cambria" w:cs="Times New Roman"/>
      <w:lang w:val="x-none" w:eastAsia="x-none"/>
    </w:rPr>
  </w:style>
  <w:style w:type="paragraph" w:styleId="af0">
    <w:name w:val="Block Text"/>
    <w:basedOn w:val="a0"/>
    <w:rsid w:val="00176742"/>
    <w:pPr>
      <w:ind w:left="142" w:right="4819"/>
      <w:jc w:val="center"/>
    </w:pPr>
  </w:style>
  <w:style w:type="paragraph" w:styleId="af1">
    <w:name w:val="Body Text"/>
    <w:basedOn w:val="a0"/>
    <w:link w:val="af2"/>
    <w:rsid w:val="00176742"/>
    <w:pPr>
      <w:jc w:val="center"/>
    </w:pPr>
    <w:rPr>
      <w:b/>
      <w:bCs/>
      <w:smallCaps/>
    </w:rPr>
  </w:style>
  <w:style w:type="character" w:customStyle="1" w:styleId="af2">
    <w:name w:val="Основной текст Знак"/>
    <w:basedOn w:val="a1"/>
    <w:link w:val="af1"/>
    <w:rsid w:val="00176742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3">
    <w:name w:val="Body Text 2"/>
    <w:basedOn w:val="a0"/>
    <w:link w:val="24"/>
    <w:rsid w:val="00176742"/>
    <w:rPr>
      <w:b/>
      <w:bCs/>
      <w:smallCaps/>
      <w:sz w:val="22"/>
    </w:rPr>
  </w:style>
  <w:style w:type="character" w:customStyle="1" w:styleId="24">
    <w:name w:val="Основной текст 2 Знак"/>
    <w:basedOn w:val="a1"/>
    <w:link w:val="23"/>
    <w:rsid w:val="00176742"/>
    <w:rPr>
      <w:rFonts w:ascii="Times New Roman" w:eastAsia="Times New Roman" w:hAnsi="Times New Roman" w:cs="Times New Roman"/>
      <w:b/>
      <w:bCs/>
      <w:smallCaps/>
      <w:szCs w:val="24"/>
      <w:lang w:eastAsia="ru-RU"/>
    </w:rPr>
  </w:style>
  <w:style w:type="paragraph" w:styleId="31">
    <w:name w:val="Body Text 3"/>
    <w:basedOn w:val="a0"/>
    <w:link w:val="32"/>
    <w:rsid w:val="00176742"/>
    <w:pPr>
      <w:jc w:val="right"/>
    </w:pPr>
    <w:rPr>
      <w:sz w:val="16"/>
    </w:rPr>
  </w:style>
  <w:style w:type="character" w:customStyle="1" w:styleId="32">
    <w:name w:val="Основной текст 3 Знак"/>
    <w:basedOn w:val="a1"/>
    <w:link w:val="31"/>
    <w:rsid w:val="00176742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af3">
    <w:name w:val="Body Text Indent"/>
    <w:aliases w:val="текст,Основной текст 1,Нумерованный список !!,Надин стиль"/>
    <w:basedOn w:val="a0"/>
    <w:link w:val="af4"/>
    <w:rsid w:val="00176742"/>
    <w:pPr>
      <w:ind w:firstLine="567"/>
    </w:pPr>
  </w:style>
  <w:style w:type="character" w:customStyle="1" w:styleId="af4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3"/>
    <w:rsid w:val="001767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Indent 2"/>
    <w:basedOn w:val="a0"/>
    <w:link w:val="26"/>
    <w:rsid w:val="00176742"/>
    <w:pPr>
      <w:ind w:left="993"/>
    </w:pPr>
  </w:style>
  <w:style w:type="character" w:customStyle="1" w:styleId="26">
    <w:name w:val="Основной текст с отступом 2 Знак"/>
    <w:basedOn w:val="a1"/>
    <w:link w:val="25"/>
    <w:rsid w:val="001767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176742"/>
    <w:pPr>
      <w:ind w:firstLine="567"/>
      <w:jc w:val="both"/>
    </w:pPr>
  </w:style>
  <w:style w:type="character" w:customStyle="1" w:styleId="34">
    <w:name w:val="Основной текст с отступом 3 Знак"/>
    <w:basedOn w:val="a1"/>
    <w:link w:val="33"/>
    <w:rsid w:val="001767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1"/>
    <w:rsid w:val="00176742"/>
  </w:style>
  <w:style w:type="paragraph" w:customStyle="1" w:styleId="af6">
    <w:name w:val="список с точками"/>
    <w:basedOn w:val="a0"/>
    <w:rsid w:val="00176742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customStyle="1" w:styleId="ConsPlusNormal">
    <w:name w:val="ConsPlusNormal"/>
    <w:rsid w:val="001767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0"/>
      <w:lang w:eastAsia="ru-RU"/>
    </w:rPr>
  </w:style>
  <w:style w:type="paragraph" w:customStyle="1" w:styleId="Standard">
    <w:name w:val="Standard"/>
    <w:rsid w:val="0017674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27">
    <w:name w:val="Основной текст (2)_"/>
    <w:link w:val="28"/>
    <w:rsid w:val="00176742"/>
    <w:rPr>
      <w:rFonts w:ascii="Calibri" w:eastAsia="Calibri" w:hAnsi="Calibri" w:cs="Calibri"/>
      <w:shd w:val="clear" w:color="auto" w:fill="FFFFFF"/>
    </w:rPr>
  </w:style>
  <w:style w:type="character" w:customStyle="1" w:styleId="29">
    <w:name w:val="Основной текст (2) + Курсив"/>
    <w:rsid w:val="00176742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1">
    <w:name w:val="Основной текст (5)_"/>
    <w:rsid w:val="00176742"/>
    <w:rPr>
      <w:rFonts w:ascii="Calibri" w:eastAsia="Calibri" w:hAnsi="Calibri" w:cs="Calibri"/>
      <w:b w:val="0"/>
      <w:bCs w:val="0"/>
      <w:i/>
      <w:iCs/>
      <w:smallCaps w:val="0"/>
      <w:strike w:val="0"/>
      <w:u w:val="none"/>
    </w:rPr>
  </w:style>
  <w:style w:type="character" w:customStyle="1" w:styleId="52">
    <w:name w:val="Основной текст (5)"/>
    <w:rsid w:val="0017674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8">
    <w:name w:val="Основной текст (2)"/>
    <w:basedOn w:val="a0"/>
    <w:link w:val="27"/>
    <w:rsid w:val="00176742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41">
    <w:name w:val="Заголовок №4_"/>
    <w:link w:val="42"/>
    <w:rsid w:val="00176742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paragraph" w:customStyle="1" w:styleId="42">
    <w:name w:val="Заголовок №4"/>
    <w:basedOn w:val="a0"/>
    <w:link w:val="41"/>
    <w:rsid w:val="00176742"/>
    <w:pPr>
      <w:widowControl w:val="0"/>
      <w:shd w:val="clear" w:color="auto" w:fill="FFFFFF"/>
      <w:spacing w:after="180" w:line="0" w:lineRule="atLeast"/>
      <w:jc w:val="both"/>
      <w:outlineLvl w:val="3"/>
    </w:pPr>
    <w:rPr>
      <w:rFonts w:ascii="Arial" w:eastAsia="Arial" w:hAnsi="Arial" w:cs="Arial"/>
      <w:b/>
      <w:bCs/>
      <w:sz w:val="30"/>
      <w:szCs w:val="30"/>
      <w:lang w:eastAsia="en-US"/>
    </w:rPr>
  </w:style>
  <w:style w:type="character" w:customStyle="1" w:styleId="100">
    <w:name w:val="Основной текст (10)_"/>
    <w:rsid w:val="00176742"/>
    <w:rPr>
      <w:rFonts w:ascii="Calibri" w:eastAsia="Calibri" w:hAnsi="Calibri" w:cs="Calibri"/>
      <w:b/>
      <w:bCs/>
      <w:i/>
      <w:iCs/>
      <w:smallCaps w:val="0"/>
      <w:strike w:val="0"/>
      <w:u w:val="none"/>
    </w:rPr>
  </w:style>
  <w:style w:type="character" w:customStyle="1" w:styleId="101">
    <w:name w:val="Основной текст (10)"/>
    <w:rsid w:val="00176742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imesNewRoman13pt">
    <w:name w:val="Основной текст (2) + Times New Roman;13 pt;Курсив"/>
    <w:rsid w:val="001767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"/>
    <w:rsid w:val="0017674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53">
    <w:name w:val="Заголовок №5_"/>
    <w:link w:val="54"/>
    <w:rsid w:val="00176742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paragraph" w:customStyle="1" w:styleId="54">
    <w:name w:val="Заголовок №5"/>
    <w:basedOn w:val="a0"/>
    <w:link w:val="53"/>
    <w:rsid w:val="00176742"/>
    <w:pPr>
      <w:widowControl w:val="0"/>
      <w:shd w:val="clear" w:color="auto" w:fill="FFFFFF"/>
      <w:spacing w:before="360" w:after="180" w:line="0" w:lineRule="atLeast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en-US"/>
    </w:rPr>
  </w:style>
  <w:style w:type="character" w:customStyle="1" w:styleId="35">
    <w:name w:val="Основной текст (3)_"/>
    <w:link w:val="36"/>
    <w:rsid w:val="00176742"/>
    <w:rPr>
      <w:i/>
      <w:iCs/>
      <w:shd w:val="clear" w:color="auto" w:fill="FFFFFF"/>
    </w:rPr>
  </w:style>
  <w:style w:type="character" w:customStyle="1" w:styleId="37">
    <w:name w:val="Основной текст (3) + Полужирный;Не курсив"/>
    <w:rsid w:val="00176742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6">
    <w:name w:val="Основной текст (3)"/>
    <w:basedOn w:val="a0"/>
    <w:link w:val="35"/>
    <w:rsid w:val="00176742"/>
    <w:pPr>
      <w:widowControl w:val="0"/>
      <w:shd w:val="clear" w:color="auto" w:fill="FFFFFF"/>
      <w:spacing w:line="269" w:lineRule="exact"/>
      <w:ind w:hanging="340"/>
      <w:jc w:val="right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af7">
    <w:name w:val="annotation reference"/>
    <w:rsid w:val="00176742"/>
    <w:rPr>
      <w:sz w:val="16"/>
      <w:szCs w:val="16"/>
    </w:rPr>
  </w:style>
  <w:style w:type="paragraph" w:styleId="af8">
    <w:name w:val="annotation text"/>
    <w:basedOn w:val="a0"/>
    <w:link w:val="af9"/>
    <w:rsid w:val="00176742"/>
    <w:rPr>
      <w:sz w:val="20"/>
      <w:szCs w:val="20"/>
    </w:rPr>
  </w:style>
  <w:style w:type="character" w:customStyle="1" w:styleId="af9">
    <w:name w:val="Текст примечания Знак"/>
    <w:basedOn w:val="a1"/>
    <w:link w:val="af8"/>
    <w:rsid w:val="001767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176742"/>
    <w:rPr>
      <w:b/>
      <w:bCs/>
      <w:lang w:val="x-none" w:eastAsia="x-none"/>
    </w:rPr>
  </w:style>
  <w:style w:type="character" w:customStyle="1" w:styleId="afb">
    <w:name w:val="Тема примечания Знак"/>
    <w:basedOn w:val="af9"/>
    <w:link w:val="afa"/>
    <w:rsid w:val="0017674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afc">
    <w:name w:val="Для таблиц"/>
    <w:basedOn w:val="a0"/>
    <w:uiPriority w:val="99"/>
    <w:rsid w:val="00176742"/>
  </w:style>
  <w:style w:type="paragraph" w:styleId="38">
    <w:name w:val="toc 3"/>
    <w:basedOn w:val="a0"/>
    <w:next w:val="a0"/>
    <w:autoRedefine/>
    <w:uiPriority w:val="39"/>
    <w:unhideWhenUsed/>
    <w:rsid w:val="00176742"/>
    <w:pPr>
      <w:spacing w:after="100"/>
      <w:ind w:left="480"/>
    </w:pPr>
    <w:rPr>
      <w:lang w:eastAsia="zh-CN"/>
    </w:rPr>
  </w:style>
  <w:style w:type="paragraph" w:customStyle="1" w:styleId="headertext">
    <w:name w:val="headertext"/>
    <w:basedOn w:val="a0"/>
    <w:rsid w:val="00176742"/>
    <w:pPr>
      <w:spacing w:before="100" w:beforeAutospacing="1" w:after="100" w:afterAutospacing="1"/>
    </w:pPr>
  </w:style>
  <w:style w:type="paragraph" w:customStyle="1" w:styleId="afd">
    <w:name w:val="Заголовок"/>
    <w:basedOn w:val="a0"/>
    <w:next w:val="a0"/>
    <w:link w:val="afe"/>
    <w:qFormat/>
    <w:rsid w:val="00176742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x-none" w:eastAsia="x-none"/>
    </w:rPr>
  </w:style>
  <w:style w:type="character" w:customStyle="1" w:styleId="afe">
    <w:name w:val="Заголовок Знак"/>
    <w:link w:val="afd"/>
    <w:rsid w:val="00176742"/>
    <w:rPr>
      <w:rFonts w:ascii="Calibri Light" w:eastAsia="Times New Roman" w:hAnsi="Calibri Light" w:cs="Times New Roman"/>
      <w:b/>
      <w:bCs/>
      <w:kern w:val="28"/>
      <w:sz w:val="32"/>
      <w:szCs w:val="32"/>
      <w:lang w:val="x-none" w:eastAsia="x-none"/>
    </w:rPr>
  </w:style>
  <w:style w:type="character" w:customStyle="1" w:styleId="aff">
    <w:name w:val="Неразрешенное упоминание"/>
    <w:uiPriority w:val="99"/>
    <w:semiHidden/>
    <w:unhideWhenUsed/>
    <w:rsid w:val="00176742"/>
    <w:rPr>
      <w:color w:val="605E5C"/>
      <w:shd w:val="clear" w:color="auto" w:fill="E1DFDD"/>
    </w:rPr>
  </w:style>
  <w:style w:type="paragraph" w:styleId="aff0">
    <w:name w:val="No Spacing"/>
    <w:uiPriority w:val="1"/>
    <w:qFormat/>
    <w:rsid w:val="00176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Strong"/>
    <w:uiPriority w:val="22"/>
    <w:qFormat/>
    <w:rsid w:val="0017674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notes.tarakanov.net" TargetMode="External"/><Relationship Id="rId18" Type="http://schemas.openxmlformats.org/officeDocument/2006/relationships/hyperlink" Target="http://www.springerlink.com/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biblio-online.ru" TargetMode="External"/><Relationship Id="rId17" Type="http://schemas.openxmlformats.org/officeDocument/2006/relationships/hyperlink" Target="http://uisrussia.msu.ru/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://www.biblioclub.ru/" TargetMode="External"/><Relationship Id="rId20" Type="http://schemas.openxmlformats.org/officeDocument/2006/relationships/hyperlink" Target="http://www.iqlib.ru/" TargetMode="Externa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.lanbook.com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diss.rsl.ru/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elibrary.ru" TargetMode="External"/><Relationship Id="rId19" Type="http://schemas.openxmlformats.org/officeDocument/2006/relationships/hyperlink" Target="http://window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gik.org" TargetMode="External"/><Relationship Id="rId14" Type="http://schemas.openxmlformats.org/officeDocument/2006/relationships/hyperlink" Target="http://www.book.ru/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19B0C-C18C-45B4-BE1F-38D0188E3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35</Pages>
  <Words>6895</Words>
  <Characters>39305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User</cp:lastModifiedBy>
  <cp:revision>70</cp:revision>
  <cp:lastPrinted>2019-06-01T07:57:00Z</cp:lastPrinted>
  <dcterms:created xsi:type="dcterms:W3CDTF">2019-03-15T11:18:00Z</dcterms:created>
  <dcterms:modified xsi:type="dcterms:W3CDTF">2022-09-08T14:04:00Z</dcterms:modified>
</cp:coreProperties>
</file>